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5417" w14:textId="77777777" w:rsidR="00702066" w:rsidRPr="005115C9" w:rsidRDefault="000746FE" w:rsidP="001E7CCA">
      <w:pPr>
        <w:adjustRightInd w:val="0"/>
        <w:snapToGrid w:val="0"/>
        <w:spacing w:beforeLines="150" w:before="468" w:afterLines="150" w:after="468" w:line="360" w:lineRule="auto"/>
        <w:jc w:val="center"/>
        <w:rPr>
          <w:rFonts w:ascii="黑体" w:eastAsia="黑体" w:hAnsi="黑体"/>
          <w:b/>
          <w:bCs/>
          <w:sz w:val="36"/>
          <w:szCs w:val="30"/>
        </w:rPr>
      </w:pPr>
      <w:r w:rsidRPr="005115C9">
        <w:rPr>
          <w:rFonts w:ascii="黑体" w:eastAsia="黑体" w:hAnsi="黑体" w:hint="eastAsia"/>
          <w:b/>
          <w:bCs/>
          <w:sz w:val="36"/>
          <w:szCs w:val="30"/>
        </w:rPr>
        <w:t>中国联通智慧足迹数据提供说明</w:t>
      </w:r>
    </w:p>
    <w:p w14:paraId="4B050398" w14:textId="77777777" w:rsidR="00176251" w:rsidRDefault="00176251" w:rsidP="00E36631">
      <w:pPr>
        <w:adjustRightInd w:val="0"/>
        <w:snapToGrid w:val="0"/>
        <w:jc w:val="left"/>
        <w:outlineLvl w:val="0"/>
        <w:rPr>
          <w:rFonts w:ascii="黑体" w:eastAsia="黑体" w:hAnsi="黑体"/>
          <w:b/>
          <w:bCs/>
          <w:sz w:val="28"/>
          <w:szCs w:val="24"/>
        </w:rPr>
      </w:pPr>
      <w:r>
        <w:rPr>
          <w:rFonts w:ascii="黑体" w:eastAsia="黑体" w:hAnsi="黑体" w:hint="eastAsia"/>
          <w:b/>
          <w:bCs/>
          <w:sz w:val="28"/>
          <w:szCs w:val="24"/>
        </w:rPr>
        <w:t>一、数据说明</w:t>
      </w:r>
    </w:p>
    <w:p w14:paraId="6798B31B" w14:textId="4425EB15" w:rsidR="001E39E8" w:rsidRDefault="001E39E8" w:rsidP="00A6101A">
      <w:pPr>
        <w:adjustRightInd w:val="0"/>
        <w:snapToGrid w:val="0"/>
        <w:spacing w:beforeLines="50" w:before="156"/>
        <w:jc w:val="left"/>
        <w:outlineLvl w:val="0"/>
        <w:rPr>
          <w:rFonts w:ascii="微软雅黑" w:eastAsia="微软雅黑" w:hAnsi="微软雅黑"/>
          <w:bCs/>
          <w:sz w:val="24"/>
          <w:szCs w:val="24"/>
        </w:rPr>
      </w:pPr>
      <w:r>
        <w:rPr>
          <w:rFonts w:ascii="微软雅黑" w:eastAsia="微软雅黑" w:hAnsi="微软雅黑"/>
          <w:b/>
          <w:bCs/>
          <w:sz w:val="24"/>
          <w:szCs w:val="24"/>
        </w:rPr>
        <w:t>1</w:t>
      </w:r>
      <w:r w:rsidRPr="005115C9">
        <w:rPr>
          <w:rFonts w:ascii="微软雅黑" w:eastAsia="微软雅黑" w:hAnsi="微软雅黑" w:hint="eastAsia"/>
          <w:b/>
          <w:bCs/>
          <w:sz w:val="24"/>
          <w:szCs w:val="24"/>
        </w:rPr>
        <w:t>、</w:t>
      </w:r>
      <w:r>
        <w:rPr>
          <w:rFonts w:ascii="微软雅黑" w:eastAsia="微软雅黑" w:hAnsi="微软雅黑" w:hint="eastAsia"/>
          <w:b/>
          <w:bCs/>
          <w:sz w:val="24"/>
          <w:szCs w:val="24"/>
        </w:rPr>
        <w:t>通用数据（报名所有议题选手均可申请）</w:t>
      </w:r>
      <w:r w:rsidRPr="005115C9">
        <w:rPr>
          <w:rFonts w:ascii="微软雅黑" w:eastAsia="微软雅黑" w:hAnsi="微软雅黑" w:hint="eastAsia"/>
          <w:b/>
          <w:bCs/>
          <w:sz w:val="24"/>
          <w:szCs w:val="24"/>
        </w:rPr>
        <w:t>：</w:t>
      </w:r>
    </w:p>
    <w:p w14:paraId="5E21052D" w14:textId="680A47F0" w:rsidR="005946F6" w:rsidRDefault="00E36631" w:rsidP="005946F6">
      <w:pPr>
        <w:adjustRightInd w:val="0"/>
        <w:snapToGrid w:val="0"/>
        <w:spacing w:beforeLines="50" w:before="156"/>
        <w:jc w:val="left"/>
        <w:rPr>
          <w:rFonts w:ascii="微软雅黑" w:eastAsia="微软雅黑" w:hAnsi="微软雅黑"/>
          <w:bCs/>
          <w:sz w:val="24"/>
          <w:szCs w:val="24"/>
        </w:rPr>
      </w:pPr>
      <w:r w:rsidRPr="00176251">
        <w:rPr>
          <w:rFonts w:ascii="微软雅黑" w:eastAsia="微软雅黑" w:hAnsi="微软雅黑" w:hint="eastAsia"/>
          <w:bCs/>
          <w:sz w:val="24"/>
          <w:szCs w:val="24"/>
        </w:rPr>
        <w:t>（1）</w:t>
      </w:r>
      <w:r w:rsidR="005946F6">
        <w:rPr>
          <w:rFonts w:ascii="微软雅黑" w:eastAsia="微软雅黑" w:hAnsi="微软雅黑" w:hint="eastAsia"/>
          <w:bCs/>
          <w:sz w:val="24"/>
          <w:szCs w:val="24"/>
        </w:rPr>
        <w:t>空间范围：</w:t>
      </w:r>
      <w:r w:rsidR="005F0AC4">
        <w:rPr>
          <w:rFonts w:ascii="微软雅黑" w:eastAsia="微软雅黑" w:hAnsi="微软雅黑"/>
          <w:bCs/>
          <w:sz w:val="24"/>
          <w:szCs w:val="24"/>
        </w:rPr>
        <w:t>5</w:t>
      </w:r>
      <w:r w:rsidR="005946F6">
        <w:rPr>
          <w:rFonts w:ascii="微软雅黑" w:eastAsia="微软雅黑" w:hAnsi="微软雅黑" w:hint="eastAsia"/>
          <w:bCs/>
          <w:sz w:val="24"/>
          <w:szCs w:val="24"/>
        </w:rPr>
        <w:t>个城市可选（北京、上海、</w:t>
      </w:r>
      <w:r w:rsidR="000E4816">
        <w:rPr>
          <w:rFonts w:ascii="微软雅黑" w:eastAsia="微软雅黑" w:hAnsi="微软雅黑" w:hint="eastAsia"/>
          <w:bCs/>
          <w:sz w:val="24"/>
          <w:szCs w:val="24"/>
        </w:rPr>
        <w:t>广州</w:t>
      </w:r>
      <w:r w:rsidR="005946F6">
        <w:rPr>
          <w:rFonts w:ascii="微软雅黑" w:eastAsia="微软雅黑" w:hAnsi="微软雅黑" w:hint="eastAsia"/>
          <w:bCs/>
          <w:sz w:val="24"/>
          <w:szCs w:val="24"/>
        </w:rPr>
        <w:t>、</w:t>
      </w:r>
      <w:r w:rsidR="000E4816">
        <w:rPr>
          <w:rFonts w:ascii="微软雅黑" w:eastAsia="微软雅黑" w:hAnsi="微软雅黑" w:hint="eastAsia"/>
          <w:bCs/>
          <w:sz w:val="24"/>
          <w:szCs w:val="24"/>
        </w:rPr>
        <w:t>成都</w:t>
      </w:r>
      <w:r w:rsidR="005946F6">
        <w:rPr>
          <w:rFonts w:ascii="微软雅黑" w:eastAsia="微软雅黑" w:hAnsi="微软雅黑" w:hint="eastAsia"/>
          <w:bCs/>
          <w:sz w:val="24"/>
          <w:szCs w:val="24"/>
        </w:rPr>
        <w:t>、</w:t>
      </w:r>
      <w:r w:rsidR="000E4816">
        <w:rPr>
          <w:rFonts w:ascii="微软雅黑" w:eastAsia="微软雅黑" w:hAnsi="微软雅黑" w:hint="eastAsia"/>
          <w:bCs/>
          <w:sz w:val="24"/>
          <w:szCs w:val="24"/>
        </w:rPr>
        <w:t>武汉</w:t>
      </w:r>
      <w:r w:rsidR="005946F6">
        <w:rPr>
          <w:rFonts w:ascii="微软雅黑" w:eastAsia="微软雅黑" w:hAnsi="微软雅黑" w:hint="eastAsia"/>
          <w:bCs/>
          <w:sz w:val="24"/>
          <w:szCs w:val="24"/>
        </w:rPr>
        <w:t>），具体可以协商确认；</w:t>
      </w:r>
    </w:p>
    <w:p w14:paraId="1A518F00" w14:textId="5EB5E438" w:rsidR="00E36631" w:rsidRPr="005946F6" w:rsidRDefault="005946F6" w:rsidP="005946F6">
      <w:pPr>
        <w:adjustRightInd w:val="0"/>
        <w:snapToGrid w:val="0"/>
        <w:spacing w:beforeLines="50" w:before="156"/>
        <w:jc w:val="left"/>
        <w:rPr>
          <w:rFonts w:ascii="微软雅黑" w:eastAsia="微软雅黑" w:hAnsi="微软雅黑"/>
          <w:bCs/>
          <w:sz w:val="24"/>
          <w:szCs w:val="24"/>
        </w:rPr>
      </w:pPr>
      <w:r>
        <w:rPr>
          <w:rFonts w:ascii="微软雅黑" w:eastAsia="微软雅黑" w:hAnsi="微软雅黑" w:hint="eastAsia"/>
          <w:bCs/>
          <w:sz w:val="24"/>
          <w:szCs w:val="24"/>
        </w:rPr>
        <w:t>（2）时间范围：</w:t>
      </w:r>
      <w:r w:rsidR="00A6101A">
        <w:rPr>
          <w:rFonts w:ascii="微软雅黑" w:eastAsia="微软雅黑" w:hAnsi="微软雅黑" w:hint="eastAsia"/>
          <w:bCs/>
          <w:sz w:val="24"/>
          <w:szCs w:val="24"/>
        </w:rPr>
        <w:t xml:space="preserve"> </w:t>
      </w:r>
      <w:r>
        <w:rPr>
          <w:rFonts w:ascii="微软雅黑" w:eastAsia="微软雅黑" w:hAnsi="微软雅黑" w:hint="eastAsia"/>
          <w:bCs/>
          <w:sz w:val="24"/>
          <w:szCs w:val="24"/>
        </w:rPr>
        <w:t>202</w:t>
      </w:r>
      <w:r w:rsidR="005F0AC4">
        <w:rPr>
          <w:rFonts w:ascii="微软雅黑" w:eastAsia="微软雅黑" w:hAnsi="微软雅黑"/>
          <w:bCs/>
          <w:sz w:val="24"/>
          <w:szCs w:val="24"/>
        </w:rPr>
        <w:t>3</w:t>
      </w:r>
      <w:r>
        <w:rPr>
          <w:rFonts w:ascii="微软雅黑" w:eastAsia="微软雅黑" w:hAnsi="微软雅黑" w:hint="eastAsia"/>
          <w:bCs/>
          <w:sz w:val="24"/>
          <w:szCs w:val="24"/>
        </w:rPr>
        <w:t>年9月</w:t>
      </w:r>
      <w:r w:rsidR="00A6101A">
        <w:rPr>
          <w:rFonts w:ascii="微软雅黑" w:eastAsia="微软雅黑" w:hAnsi="微软雅黑" w:hint="eastAsia"/>
          <w:bCs/>
          <w:sz w:val="24"/>
          <w:szCs w:val="24"/>
        </w:rPr>
        <w:t>全月</w:t>
      </w:r>
      <w:r>
        <w:rPr>
          <w:rFonts w:ascii="微软雅黑" w:eastAsia="微软雅黑" w:hAnsi="微软雅黑" w:hint="eastAsia"/>
          <w:bCs/>
          <w:sz w:val="24"/>
          <w:szCs w:val="24"/>
        </w:rPr>
        <w:t>数据；</w:t>
      </w:r>
    </w:p>
    <w:p w14:paraId="3930FBEE" w14:textId="0C75DF17" w:rsidR="006076A0" w:rsidRDefault="00E36631" w:rsidP="0029737E">
      <w:pPr>
        <w:adjustRightInd w:val="0"/>
        <w:snapToGrid w:val="0"/>
        <w:spacing w:beforeLines="50" w:before="156"/>
        <w:jc w:val="left"/>
        <w:rPr>
          <w:rFonts w:ascii="微软雅黑" w:eastAsia="微软雅黑" w:hAnsi="微软雅黑"/>
          <w:bCs/>
          <w:sz w:val="24"/>
          <w:szCs w:val="24"/>
        </w:rPr>
      </w:pPr>
      <w:r>
        <w:rPr>
          <w:rFonts w:ascii="微软雅黑" w:eastAsia="微软雅黑" w:hAnsi="微软雅黑" w:hint="eastAsia"/>
          <w:bCs/>
          <w:sz w:val="24"/>
          <w:szCs w:val="24"/>
        </w:rPr>
        <w:t>（3）</w:t>
      </w:r>
      <w:r w:rsidRPr="00176251">
        <w:rPr>
          <w:rFonts w:ascii="微软雅黑" w:eastAsia="微软雅黑" w:hAnsi="微软雅黑" w:hint="eastAsia"/>
          <w:bCs/>
          <w:sz w:val="24"/>
          <w:szCs w:val="24"/>
        </w:rPr>
        <w:t>空间精度：</w:t>
      </w:r>
      <w:r>
        <w:rPr>
          <w:rFonts w:ascii="微软雅黑" w:eastAsia="微软雅黑" w:hAnsi="微软雅黑" w:hint="eastAsia"/>
          <w:bCs/>
          <w:sz w:val="24"/>
          <w:szCs w:val="24"/>
        </w:rPr>
        <w:t>1</w:t>
      </w:r>
      <w:r w:rsidRPr="003F1E88">
        <w:rPr>
          <w:rFonts w:ascii="微软雅黑" w:eastAsia="微软雅黑" w:hAnsi="微软雅黑" w:hint="eastAsia"/>
          <w:bCs/>
          <w:sz w:val="24"/>
          <w:szCs w:val="24"/>
        </w:rPr>
        <w:t>000米网格</w:t>
      </w:r>
    </w:p>
    <w:p w14:paraId="0743C7B3" w14:textId="78624AE8" w:rsidR="001E39E8" w:rsidRPr="005115C9" w:rsidRDefault="001E39E8" w:rsidP="001E39E8">
      <w:pPr>
        <w:adjustRightInd w:val="0"/>
        <w:snapToGrid w:val="0"/>
        <w:spacing w:beforeLines="50" w:before="156"/>
        <w:jc w:val="left"/>
        <w:outlineLvl w:val="0"/>
        <w:rPr>
          <w:rFonts w:ascii="微软雅黑" w:eastAsia="微软雅黑" w:hAnsi="微软雅黑"/>
          <w:bCs/>
          <w:sz w:val="24"/>
          <w:szCs w:val="24"/>
        </w:rPr>
      </w:pPr>
      <w:r>
        <w:rPr>
          <w:rFonts w:ascii="微软雅黑" w:eastAsia="微软雅黑" w:hAnsi="微软雅黑"/>
          <w:b/>
          <w:bCs/>
          <w:sz w:val="24"/>
          <w:szCs w:val="24"/>
        </w:rPr>
        <w:t>2</w:t>
      </w:r>
      <w:r w:rsidRPr="005115C9">
        <w:rPr>
          <w:rFonts w:ascii="微软雅黑" w:eastAsia="微软雅黑" w:hAnsi="微软雅黑" w:hint="eastAsia"/>
          <w:b/>
          <w:bCs/>
          <w:sz w:val="24"/>
          <w:szCs w:val="24"/>
        </w:rPr>
        <w:t>、</w:t>
      </w:r>
      <w:r w:rsidR="00A6101A">
        <w:rPr>
          <w:rFonts w:ascii="微软雅黑" w:eastAsia="微软雅黑" w:hAnsi="微软雅黑" w:hint="eastAsia"/>
          <w:b/>
          <w:bCs/>
          <w:sz w:val="24"/>
          <w:szCs w:val="24"/>
        </w:rPr>
        <w:t>“</w:t>
      </w:r>
      <w:r w:rsidR="007519B8" w:rsidRPr="007519B8">
        <w:rPr>
          <w:rFonts w:ascii="微软雅黑" w:eastAsia="微软雅黑" w:hAnsi="微软雅黑" w:hint="eastAsia"/>
          <w:b/>
          <w:bCs/>
          <w:sz w:val="24"/>
          <w:szCs w:val="24"/>
        </w:rPr>
        <w:t>城市化发展演化与空间发展治理策略</w:t>
      </w:r>
      <w:r w:rsidR="00A6101A">
        <w:rPr>
          <w:rFonts w:ascii="微软雅黑" w:eastAsia="微软雅黑" w:hAnsi="微软雅黑" w:hint="eastAsia"/>
          <w:b/>
          <w:bCs/>
          <w:sz w:val="24"/>
          <w:szCs w:val="24"/>
        </w:rPr>
        <w:t>”特别支持议题</w:t>
      </w:r>
      <w:r>
        <w:rPr>
          <w:rFonts w:ascii="微软雅黑" w:eastAsia="微软雅黑" w:hAnsi="微软雅黑" w:hint="eastAsia"/>
          <w:b/>
          <w:bCs/>
          <w:sz w:val="24"/>
          <w:szCs w:val="24"/>
        </w:rPr>
        <w:t>数据（报名</w:t>
      </w:r>
      <w:r w:rsidR="00F20C27">
        <w:rPr>
          <w:rFonts w:ascii="微软雅黑" w:eastAsia="微软雅黑" w:hAnsi="微软雅黑" w:hint="eastAsia"/>
          <w:b/>
          <w:bCs/>
          <w:sz w:val="24"/>
          <w:szCs w:val="24"/>
        </w:rPr>
        <w:t>该</w:t>
      </w:r>
      <w:r>
        <w:rPr>
          <w:rFonts w:ascii="微软雅黑" w:eastAsia="微软雅黑" w:hAnsi="微软雅黑" w:hint="eastAsia"/>
          <w:b/>
          <w:bCs/>
          <w:sz w:val="24"/>
          <w:szCs w:val="24"/>
        </w:rPr>
        <w:t>议题选手可申请）</w:t>
      </w:r>
      <w:r w:rsidRPr="005115C9">
        <w:rPr>
          <w:rFonts w:ascii="微软雅黑" w:eastAsia="微软雅黑" w:hAnsi="微软雅黑" w:hint="eastAsia"/>
          <w:b/>
          <w:bCs/>
          <w:sz w:val="24"/>
          <w:szCs w:val="24"/>
        </w:rPr>
        <w:t>：</w:t>
      </w:r>
    </w:p>
    <w:p w14:paraId="7A4984D5" w14:textId="2C0755DA" w:rsidR="007519B8" w:rsidRDefault="007519B8" w:rsidP="0029737E">
      <w:pPr>
        <w:adjustRightInd w:val="0"/>
        <w:snapToGrid w:val="0"/>
        <w:spacing w:beforeLines="50" w:before="156"/>
        <w:jc w:val="left"/>
        <w:rPr>
          <w:rFonts w:ascii="微软雅黑" w:eastAsia="微软雅黑" w:hAnsi="微软雅黑"/>
          <w:bCs/>
          <w:sz w:val="24"/>
          <w:szCs w:val="24"/>
        </w:rPr>
      </w:pPr>
      <w:r w:rsidRPr="00176251">
        <w:rPr>
          <w:rFonts w:ascii="微软雅黑" w:eastAsia="微软雅黑" w:hAnsi="微软雅黑" w:hint="eastAsia"/>
          <w:bCs/>
          <w:sz w:val="24"/>
          <w:szCs w:val="24"/>
        </w:rPr>
        <w:t>（1）</w:t>
      </w:r>
      <w:r>
        <w:rPr>
          <w:rFonts w:ascii="微软雅黑" w:eastAsia="微软雅黑" w:hAnsi="微软雅黑" w:hint="eastAsia"/>
          <w:bCs/>
          <w:sz w:val="24"/>
          <w:szCs w:val="24"/>
        </w:rPr>
        <w:t>空间范围：上海市</w:t>
      </w:r>
    </w:p>
    <w:p w14:paraId="7CCCA4A7" w14:textId="3ED96ABF" w:rsidR="005E5B9B" w:rsidRPr="007519B8" w:rsidRDefault="005E5B9B" w:rsidP="005E5B9B">
      <w:pPr>
        <w:adjustRightInd w:val="0"/>
        <w:snapToGrid w:val="0"/>
        <w:spacing w:beforeLines="50" w:before="156"/>
        <w:jc w:val="left"/>
        <w:rPr>
          <w:rFonts w:ascii="微软雅黑" w:eastAsia="微软雅黑" w:hAnsi="微软雅黑"/>
          <w:bCs/>
          <w:sz w:val="24"/>
          <w:szCs w:val="24"/>
        </w:rPr>
      </w:pPr>
      <w:r>
        <w:rPr>
          <w:rFonts w:ascii="微软雅黑" w:eastAsia="微软雅黑" w:hAnsi="微软雅黑" w:hint="eastAsia"/>
          <w:bCs/>
          <w:sz w:val="24"/>
          <w:szCs w:val="24"/>
        </w:rPr>
        <w:t>（2）时间范围：</w:t>
      </w:r>
      <w:r w:rsidR="007519B8">
        <w:rPr>
          <w:rFonts w:ascii="微软雅黑" w:eastAsia="微软雅黑" w:hAnsi="微软雅黑" w:hint="eastAsia"/>
          <w:bCs/>
          <w:sz w:val="24"/>
          <w:szCs w:val="24"/>
        </w:rPr>
        <w:t>202</w:t>
      </w:r>
      <w:r w:rsidR="005F0AC4">
        <w:rPr>
          <w:rFonts w:ascii="微软雅黑" w:eastAsia="微软雅黑" w:hAnsi="微软雅黑"/>
          <w:bCs/>
          <w:sz w:val="24"/>
          <w:szCs w:val="24"/>
        </w:rPr>
        <w:t>1</w:t>
      </w:r>
      <w:r w:rsidR="007519B8">
        <w:rPr>
          <w:rFonts w:ascii="微软雅黑" w:eastAsia="微软雅黑" w:hAnsi="微软雅黑" w:hint="eastAsia"/>
          <w:bCs/>
          <w:sz w:val="24"/>
          <w:szCs w:val="24"/>
        </w:rPr>
        <w:t>年9月、202</w:t>
      </w:r>
      <w:r w:rsidR="005F0AC4">
        <w:rPr>
          <w:rFonts w:ascii="微软雅黑" w:eastAsia="微软雅黑" w:hAnsi="微软雅黑"/>
          <w:bCs/>
          <w:sz w:val="24"/>
          <w:szCs w:val="24"/>
        </w:rPr>
        <w:t>2</w:t>
      </w:r>
      <w:r w:rsidR="007519B8">
        <w:rPr>
          <w:rFonts w:ascii="微软雅黑" w:eastAsia="微软雅黑" w:hAnsi="微软雅黑" w:hint="eastAsia"/>
          <w:bCs/>
          <w:sz w:val="24"/>
          <w:szCs w:val="24"/>
        </w:rPr>
        <w:t>年9月、202</w:t>
      </w:r>
      <w:r w:rsidR="005F0AC4">
        <w:rPr>
          <w:rFonts w:ascii="微软雅黑" w:eastAsia="微软雅黑" w:hAnsi="微软雅黑"/>
          <w:bCs/>
          <w:sz w:val="24"/>
          <w:szCs w:val="24"/>
        </w:rPr>
        <w:t>3</w:t>
      </w:r>
      <w:r w:rsidR="007519B8">
        <w:rPr>
          <w:rFonts w:ascii="微软雅黑" w:eastAsia="微软雅黑" w:hAnsi="微软雅黑" w:hint="eastAsia"/>
          <w:bCs/>
          <w:sz w:val="24"/>
          <w:szCs w:val="24"/>
        </w:rPr>
        <w:t>年9月</w:t>
      </w:r>
      <w:r w:rsidR="00F20C27">
        <w:rPr>
          <w:rFonts w:ascii="微软雅黑" w:eastAsia="微软雅黑" w:hAnsi="微软雅黑" w:hint="eastAsia"/>
          <w:bCs/>
          <w:sz w:val="24"/>
          <w:szCs w:val="24"/>
        </w:rPr>
        <w:t>，三个月</w:t>
      </w:r>
      <w:r w:rsidR="007519B8">
        <w:rPr>
          <w:rFonts w:ascii="微软雅黑" w:eastAsia="微软雅黑" w:hAnsi="微软雅黑" w:hint="eastAsia"/>
          <w:bCs/>
          <w:sz w:val="24"/>
          <w:szCs w:val="24"/>
        </w:rPr>
        <w:t>数据</w:t>
      </w:r>
    </w:p>
    <w:p w14:paraId="51D58D62" w14:textId="77777777" w:rsidR="005E5B9B" w:rsidRDefault="005E5B9B" w:rsidP="005E5B9B">
      <w:pPr>
        <w:adjustRightInd w:val="0"/>
        <w:snapToGrid w:val="0"/>
        <w:spacing w:beforeLines="50" w:before="156"/>
        <w:jc w:val="left"/>
        <w:rPr>
          <w:rFonts w:ascii="微软雅黑" w:eastAsia="微软雅黑" w:hAnsi="微软雅黑"/>
          <w:bCs/>
          <w:sz w:val="24"/>
          <w:szCs w:val="24"/>
        </w:rPr>
      </w:pPr>
      <w:r>
        <w:rPr>
          <w:rFonts w:ascii="微软雅黑" w:eastAsia="微软雅黑" w:hAnsi="微软雅黑" w:hint="eastAsia"/>
          <w:bCs/>
          <w:sz w:val="24"/>
          <w:szCs w:val="24"/>
        </w:rPr>
        <w:t>（3）</w:t>
      </w:r>
      <w:r w:rsidRPr="00176251">
        <w:rPr>
          <w:rFonts w:ascii="微软雅黑" w:eastAsia="微软雅黑" w:hAnsi="微软雅黑" w:hint="eastAsia"/>
          <w:bCs/>
          <w:sz w:val="24"/>
          <w:szCs w:val="24"/>
        </w:rPr>
        <w:t>空间精度：</w:t>
      </w:r>
      <w:r>
        <w:rPr>
          <w:rFonts w:ascii="微软雅黑" w:eastAsia="微软雅黑" w:hAnsi="微软雅黑" w:hint="eastAsia"/>
          <w:bCs/>
          <w:sz w:val="24"/>
          <w:szCs w:val="24"/>
        </w:rPr>
        <w:t>1</w:t>
      </w:r>
      <w:r w:rsidRPr="003F1E88">
        <w:rPr>
          <w:rFonts w:ascii="微软雅黑" w:eastAsia="微软雅黑" w:hAnsi="微软雅黑" w:hint="eastAsia"/>
          <w:bCs/>
          <w:sz w:val="24"/>
          <w:szCs w:val="24"/>
        </w:rPr>
        <w:t>000米网格</w:t>
      </w:r>
    </w:p>
    <w:p w14:paraId="6493D4DA" w14:textId="45A6955F" w:rsidR="00E36631" w:rsidRPr="00162185" w:rsidRDefault="00990FA2" w:rsidP="00162185">
      <w:pPr>
        <w:adjustRightInd w:val="0"/>
        <w:snapToGrid w:val="0"/>
        <w:spacing w:beforeLines="50" w:before="156"/>
        <w:jc w:val="left"/>
        <w:outlineLvl w:val="0"/>
        <w:rPr>
          <w:rFonts w:ascii="微软雅黑" w:eastAsia="微软雅黑" w:hAnsi="微软雅黑"/>
          <w:b/>
          <w:bCs/>
          <w:sz w:val="24"/>
          <w:szCs w:val="24"/>
        </w:rPr>
      </w:pPr>
      <w:r w:rsidRPr="00162185">
        <w:rPr>
          <w:rFonts w:ascii="微软雅黑" w:eastAsia="微软雅黑" w:hAnsi="微软雅黑" w:hint="eastAsia"/>
          <w:b/>
          <w:bCs/>
          <w:sz w:val="24"/>
          <w:szCs w:val="24"/>
        </w:rPr>
        <w:t>3</w:t>
      </w:r>
      <w:r w:rsidRPr="00162185">
        <w:rPr>
          <w:rFonts w:ascii="微软雅黑" w:eastAsia="微软雅黑" w:hAnsi="微软雅黑"/>
          <w:b/>
          <w:bCs/>
          <w:sz w:val="24"/>
          <w:szCs w:val="24"/>
        </w:rPr>
        <w:t>.</w:t>
      </w:r>
      <w:r w:rsidR="00B47430" w:rsidRPr="00B47430">
        <w:rPr>
          <w:rFonts w:hint="eastAsia"/>
        </w:rPr>
        <w:t xml:space="preserve"> </w:t>
      </w:r>
      <w:r w:rsidR="00B47430">
        <w:rPr>
          <w:rFonts w:ascii="微软雅黑" w:eastAsia="微软雅黑" w:hAnsi="微软雅黑" w:hint="eastAsia"/>
          <w:b/>
          <w:bCs/>
          <w:sz w:val="24"/>
          <w:szCs w:val="24"/>
        </w:rPr>
        <w:t>“</w:t>
      </w:r>
      <w:r w:rsidR="00B47430" w:rsidRPr="00B47430">
        <w:rPr>
          <w:rFonts w:ascii="微软雅黑" w:eastAsia="微软雅黑" w:hAnsi="微软雅黑" w:hint="eastAsia"/>
          <w:b/>
          <w:bCs/>
          <w:sz w:val="24"/>
          <w:szCs w:val="24"/>
        </w:rPr>
        <w:t>城市群与都市圈空间协同发展</w:t>
      </w:r>
      <w:r w:rsidR="00B47430">
        <w:rPr>
          <w:rFonts w:ascii="微软雅黑" w:eastAsia="微软雅黑" w:hAnsi="微软雅黑" w:hint="eastAsia"/>
          <w:b/>
          <w:bCs/>
          <w:sz w:val="24"/>
          <w:szCs w:val="24"/>
        </w:rPr>
        <w:t>“议题数据</w:t>
      </w:r>
      <w:r w:rsidR="00044757">
        <w:rPr>
          <w:rFonts w:ascii="微软雅黑" w:eastAsia="微软雅黑" w:hAnsi="微软雅黑" w:hint="eastAsia"/>
          <w:b/>
          <w:bCs/>
          <w:sz w:val="24"/>
          <w:szCs w:val="24"/>
        </w:rPr>
        <w:t>：京津冀人口出行联系数据集</w:t>
      </w:r>
    </w:p>
    <w:p w14:paraId="41529E0D" w14:textId="764BEAFC" w:rsidR="00162185" w:rsidRDefault="00162185" w:rsidP="00162185">
      <w:pPr>
        <w:adjustRightInd w:val="0"/>
        <w:snapToGrid w:val="0"/>
        <w:spacing w:beforeLines="50" w:before="156"/>
        <w:jc w:val="left"/>
        <w:rPr>
          <w:rFonts w:ascii="微软雅黑" w:eastAsia="微软雅黑" w:hAnsi="微软雅黑"/>
          <w:bCs/>
          <w:sz w:val="24"/>
          <w:szCs w:val="24"/>
        </w:rPr>
      </w:pPr>
      <w:r w:rsidRPr="00176251">
        <w:rPr>
          <w:rFonts w:ascii="微软雅黑" w:eastAsia="微软雅黑" w:hAnsi="微软雅黑" w:hint="eastAsia"/>
          <w:bCs/>
          <w:sz w:val="24"/>
          <w:szCs w:val="24"/>
        </w:rPr>
        <w:t>（1）</w:t>
      </w:r>
      <w:r>
        <w:rPr>
          <w:rFonts w:ascii="微软雅黑" w:eastAsia="微软雅黑" w:hAnsi="微软雅黑" w:hint="eastAsia"/>
          <w:bCs/>
          <w:sz w:val="24"/>
          <w:szCs w:val="24"/>
        </w:rPr>
        <w:t>空间范围：京津冀</w:t>
      </w:r>
    </w:p>
    <w:p w14:paraId="19862048" w14:textId="7C198589" w:rsidR="00162185" w:rsidRPr="007519B8" w:rsidRDefault="00162185" w:rsidP="00162185">
      <w:pPr>
        <w:adjustRightInd w:val="0"/>
        <w:snapToGrid w:val="0"/>
        <w:spacing w:beforeLines="50" w:before="156"/>
        <w:jc w:val="left"/>
        <w:rPr>
          <w:rFonts w:ascii="微软雅黑" w:eastAsia="微软雅黑" w:hAnsi="微软雅黑"/>
          <w:bCs/>
          <w:sz w:val="24"/>
          <w:szCs w:val="24"/>
        </w:rPr>
      </w:pPr>
      <w:r>
        <w:rPr>
          <w:rFonts w:ascii="微软雅黑" w:eastAsia="微软雅黑" w:hAnsi="微软雅黑" w:hint="eastAsia"/>
          <w:bCs/>
          <w:sz w:val="24"/>
          <w:szCs w:val="24"/>
        </w:rPr>
        <w:t>（2）时间范围：202</w:t>
      </w:r>
      <w:r>
        <w:rPr>
          <w:rFonts w:ascii="微软雅黑" w:eastAsia="微软雅黑" w:hAnsi="微软雅黑"/>
          <w:bCs/>
          <w:sz w:val="24"/>
          <w:szCs w:val="24"/>
        </w:rPr>
        <w:t>3</w:t>
      </w:r>
      <w:r>
        <w:rPr>
          <w:rFonts w:ascii="微软雅黑" w:eastAsia="微软雅黑" w:hAnsi="微软雅黑" w:hint="eastAsia"/>
          <w:bCs/>
          <w:sz w:val="24"/>
          <w:szCs w:val="24"/>
        </w:rPr>
        <w:t>年9月，一个月数据</w:t>
      </w:r>
    </w:p>
    <w:p w14:paraId="49912F8A" w14:textId="219FB0EE" w:rsidR="00162185" w:rsidRDefault="00162185" w:rsidP="00162185">
      <w:pPr>
        <w:adjustRightInd w:val="0"/>
        <w:snapToGrid w:val="0"/>
        <w:spacing w:beforeLines="50" w:before="156"/>
        <w:jc w:val="left"/>
        <w:rPr>
          <w:rFonts w:ascii="微软雅黑" w:eastAsia="微软雅黑" w:hAnsi="微软雅黑"/>
          <w:bCs/>
          <w:sz w:val="24"/>
          <w:szCs w:val="24"/>
        </w:rPr>
      </w:pPr>
      <w:r>
        <w:rPr>
          <w:rFonts w:ascii="微软雅黑" w:eastAsia="微软雅黑" w:hAnsi="微软雅黑" w:hint="eastAsia"/>
          <w:bCs/>
          <w:sz w:val="24"/>
          <w:szCs w:val="24"/>
        </w:rPr>
        <w:t>（3）</w:t>
      </w:r>
      <w:r w:rsidRPr="00176251">
        <w:rPr>
          <w:rFonts w:ascii="微软雅黑" w:eastAsia="微软雅黑" w:hAnsi="微软雅黑" w:hint="eastAsia"/>
          <w:bCs/>
          <w:sz w:val="24"/>
          <w:szCs w:val="24"/>
        </w:rPr>
        <w:t>空间精度：</w:t>
      </w:r>
      <w:r>
        <w:rPr>
          <w:rFonts w:ascii="微软雅黑" w:eastAsia="微软雅黑" w:hAnsi="微软雅黑" w:hint="eastAsia"/>
          <w:bCs/>
          <w:sz w:val="24"/>
          <w:szCs w:val="24"/>
        </w:rPr>
        <w:t>区县尺度</w:t>
      </w:r>
    </w:p>
    <w:p w14:paraId="6FD392E2" w14:textId="77777777" w:rsidR="00990FA2" w:rsidRPr="006076A0" w:rsidRDefault="00990FA2" w:rsidP="00E36631">
      <w:pPr>
        <w:adjustRightInd w:val="0"/>
        <w:snapToGrid w:val="0"/>
        <w:spacing w:beforeLines="50" w:before="156"/>
        <w:jc w:val="left"/>
        <w:rPr>
          <w:rFonts w:ascii="微软雅黑" w:eastAsia="微软雅黑" w:hAnsi="微软雅黑"/>
          <w:bCs/>
          <w:sz w:val="24"/>
          <w:szCs w:val="24"/>
        </w:rPr>
      </w:pPr>
    </w:p>
    <w:p w14:paraId="16598C7C" w14:textId="77777777" w:rsidR="000746FE" w:rsidRPr="005115C9" w:rsidRDefault="00E36631" w:rsidP="00E36631">
      <w:pPr>
        <w:adjustRightInd w:val="0"/>
        <w:snapToGrid w:val="0"/>
        <w:jc w:val="left"/>
        <w:outlineLvl w:val="0"/>
        <w:rPr>
          <w:rFonts w:ascii="黑体" w:eastAsia="黑体" w:hAnsi="黑体"/>
          <w:b/>
          <w:bCs/>
          <w:sz w:val="28"/>
          <w:szCs w:val="24"/>
        </w:rPr>
      </w:pPr>
      <w:r>
        <w:rPr>
          <w:rFonts w:ascii="黑体" w:eastAsia="黑体" w:hAnsi="黑体" w:hint="eastAsia"/>
          <w:b/>
          <w:bCs/>
          <w:sz w:val="28"/>
          <w:szCs w:val="24"/>
        </w:rPr>
        <w:t>二</w:t>
      </w:r>
      <w:r w:rsidR="000746FE" w:rsidRPr="005115C9">
        <w:rPr>
          <w:rFonts w:ascii="黑体" w:eastAsia="黑体" w:hAnsi="黑体" w:hint="eastAsia"/>
          <w:b/>
          <w:bCs/>
          <w:sz w:val="28"/>
          <w:szCs w:val="24"/>
        </w:rPr>
        <w:t>、数据提供方式一</w:t>
      </w:r>
      <w:r w:rsidR="00D564D0">
        <w:rPr>
          <w:rFonts w:ascii="黑体" w:eastAsia="黑体" w:hAnsi="黑体" w:hint="eastAsia"/>
          <w:b/>
          <w:bCs/>
          <w:sz w:val="28"/>
          <w:szCs w:val="24"/>
        </w:rPr>
        <w:t xml:space="preserve"> </w:t>
      </w:r>
      <w:r w:rsidR="000746FE" w:rsidRPr="005115C9">
        <w:rPr>
          <w:rFonts w:ascii="黑体" w:eastAsia="黑体" w:hAnsi="黑体" w:hint="eastAsia"/>
          <w:b/>
          <w:bCs/>
          <w:sz w:val="28"/>
          <w:szCs w:val="24"/>
        </w:rPr>
        <w:t>——</w:t>
      </w:r>
      <w:r w:rsidR="00D564D0">
        <w:rPr>
          <w:rFonts w:ascii="黑体" w:eastAsia="黑体" w:hAnsi="黑体" w:hint="eastAsia"/>
          <w:b/>
          <w:bCs/>
          <w:sz w:val="28"/>
          <w:szCs w:val="24"/>
        </w:rPr>
        <w:t xml:space="preserve"> </w:t>
      </w:r>
      <w:r w:rsidR="000746FE" w:rsidRPr="005115C9">
        <w:rPr>
          <w:rFonts w:ascii="黑体" w:eastAsia="黑体" w:hAnsi="黑体" w:hint="eastAsia"/>
          <w:b/>
          <w:bCs/>
          <w:sz w:val="28"/>
          <w:szCs w:val="24"/>
        </w:rPr>
        <w:t>数据集</w:t>
      </w:r>
    </w:p>
    <w:p w14:paraId="046F29FF" w14:textId="77777777" w:rsidR="000746FE" w:rsidRPr="005115C9" w:rsidRDefault="00E36631" w:rsidP="00E36631">
      <w:pPr>
        <w:adjustRightInd w:val="0"/>
        <w:snapToGrid w:val="0"/>
        <w:spacing w:beforeLines="50" w:before="156"/>
        <w:jc w:val="left"/>
        <w:outlineLvl w:val="0"/>
        <w:rPr>
          <w:rFonts w:ascii="微软雅黑" w:eastAsia="微软雅黑" w:hAnsi="微软雅黑"/>
          <w:bCs/>
          <w:sz w:val="24"/>
          <w:szCs w:val="24"/>
        </w:rPr>
      </w:pPr>
      <w:r>
        <w:rPr>
          <w:rFonts w:ascii="微软雅黑" w:eastAsia="微软雅黑" w:hAnsi="微软雅黑"/>
          <w:b/>
          <w:bCs/>
          <w:sz w:val="24"/>
          <w:szCs w:val="24"/>
        </w:rPr>
        <w:t>1</w:t>
      </w:r>
      <w:r w:rsidR="000746FE" w:rsidRPr="005115C9">
        <w:rPr>
          <w:rFonts w:ascii="微软雅黑" w:eastAsia="微软雅黑" w:hAnsi="微软雅黑" w:hint="eastAsia"/>
          <w:b/>
          <w:bCs/>
          <w:sz w:val="24"/>
          <w:szCs w:val="24"/>
        </w:rPr>
        <w:t>、数据格式：</w:t>
      </w:r>
      <w:r w:rsidR="000746FE" w:rsidRPr="005115C9">
        <w:rPr>
          <w:rFonts w:ascii="微软雅黑" w:eastAsia="微软雅黑" w:hAnsi="微软雅黑"/>
          <w:bCs/>
          <w:sz w:val="24"/>
          <w:szCs w:val="24"/>
        </w:rPr>
        <w:t>Excel表格或CSV文件</w:t>
      </w:r>
      <w:r w:rsidR="000746FE" w:rsidRPr="005115C9">
        <w:rPr>
          <w:rFonts w:ascii="微软雅黑" w:eastAsia="微软雅黑" w:hAnsi="微软雅黑" w:hint="eastAsia"/>
          <w:bCs/>
          <w:sz w:val="24"/>
          <w:szCs w:val="24"/>
        </w:rPr>
        <w:t>；</w:t>
      </w:r>
    </w:p>
    <w:p w14:paraId="37AAD0E9" w14:textId="5F96DD40" w:rsidR="000746FE" w:rsidRPr="003F1E88" w:rsidRDefault="00E36631" w:rsidP="00E36631">
      <w:pPr>
        <w:adjustRightInd w:val="0"/>
        <w:snapToGrid w:val="0"/>
        <w:spacing w:beforeLines="50" w:before="156"/>
        <w:jc w:val="left"/>
        <w:outlineLvl w:val="0"/>
        <w:rPr>
          <w:rFonts w:ascii="微软雅黑" w:eastAsia="微软雅黑" w:hAnsi="微软雅黑"/>
          <w:b/>
          <w:bCs/>
          <w:sz w:val="24"/>
          <w:szCs w:val="24"/>
        </w:rPr>
      </w:pPr>
      <w:r>
        <w:rPr>
          <w:rFonts w:ascii="微软雅黑" w:eastAsia="微软雅黑" w:hAnsi="微软雅黑"/>
          <w:b/>
          <w:bCs/>
          <w:sz w:val="24"/>
          <w:szCs w:val="24"/>
        </w:rPr>
        <w:t>2</w:t>
      </w:r>
      <w:r w:rsidR="000746FE" w:rsidRPr="003F1E88">
        <w:rPr>
          <w:rFonts w:ascii="微软雅黑" w:eastAsia="微软雅黑" w:hAnsi="微软雅黑" w:hint="eastAsia"/>
          <w:b/>
          <w:bCs/>
          <w:sz w:val="24"/>
          <w:szCs w:val="24"/>
        </w:rPr>
        <w:t>、</w:t>
      </w:r>
      <w:r w:rsidR="00044757">
        <w:rPr>
          <w:rFonts w:ascii="微软雅黑" w:eastAsia="微软雅黑" w:hAnsi="微软雅黑" w:hint="eastAsia"/>
          <w:b/>
          <w:bCs/>
          <w:sz w:val="24"/>
          <w:szCs w:val="24"/>
        </w:rPr>
        <w:t>通用</w:t>
      </w:r>
      <w:r w:rsidR="000746FE" w:rsidRPr="003F1E88">
        <w:rPr>
          <w:rFonts w:ascii="微软雅黑" w:eastAsia="微软雅黑" w:hAnsi="微软雅黑" w:hint="eastAsia"/>
          <w:b/>
          <w:bCs/>
          <w:sz w:val="24"/>
          <w:szCs w:val="24"/>
        </w:rPr>
        <w:t>数据主要内容：</w:t>
      </w:r>
    </w:p>
    <w:tbl>
      <w:tblPr>
        <w:tblStyle w:val="aa"/>
        <w:tblW w:w="7652" w:type="dxa"/>
        <w:jc w:val="center"/>
        <w:tblLook w:val="04A0" w:firstRow="1" w:lastRow="0" w:firstColumn="1" w:lastColumn="0" w:noHBand="0" w:noVBand="1"/>
      </w:tblPr>
      <w:tblGrid>
        <w:gridCol w:w="1080"/>
        <w:gridCol w:w="1080"/>
        <w:gridCol w:w="1080"/>
        <w:gridCol w:w="1080"/>
        <w:gridCol w:w="1080"/>
        <w:gridCol w:w="2252"/>
      </w:tblGrid>
      <w:tr w:rsidR="00501AF0" w:rsidRPr="00501AF0" w14:paraId="5DD553F0" w14:textId="77777777" w:rsidTr="001E7CCA">
        <w:trPr>
          <w:trHeight w:val="450"/>
          <w:jc w:val="center"/>
        </w:trPr>
        <w:tc>
          <w:tcPr>
            <w:tcW w:w="1080" w:type="dxa"/>
            <w:vMerge w:val="restart"/>
            <w:vAlign w:val="center"/>
            <w:hideMark/>
          </w:tcPr>
          <w:p w14:paraId="2F1D5A1B"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类别</w:t>
            </w:r>
          </w:p>
        </w:tc>
        <w:tc>
          <w:tcPr>
            <w:tcW w:w="1080" w:type="dxa"/>
            <w:vMerge w:val="restart"/>
            <w:vAlign w:val="center"/>
            <w:hideMark/>
          </w:tcPr>
          <w:p w14:paraId="14168106"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一级指标</w:t>
            </w:r>
          </w:p>
        </w:tc>
        <w:tc>
          <w:tcPr>
            <w:tcW w:w="1080" w:type="dxa"/>
            <w:vMerge w:val="restart"/>
            <w:vAlign w:val="center"/>
            <w:hideMark/>
          </w:tcPr>
          <w:p w14:paraId="3E607409"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二级指标</w:t>
            </w:r>
          </w:p>
        </w:tc>
        <w:tc>
          <w:tcPr>
            <w:tcW w:w="1080" w:type="dxa"/>
            <w:vMerge w:val="restart"/>
            <w:vAlign w:val="center"/>
            <w:hideMark/>
          </w:tcPr>
          <w:p w14:paraId="1550413C"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三级指标</w:t>
            </w:r>
          </w:p>
        </w:tc>
        <w:tc>
          <w:tcPr>
            <w:tcW w:w="1080" w:type="dxa"/>
            <w:vMerge w:val="restart"/>
            <w:vAlign w:val="center"/>
            <w:hideMark/>
          </w:tcPr>
          <w:p w14:paraId="42E3449B"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单位</w:t>
            </w:r>
          </w:p>
        </w:tc>
        <w:tc>
          <w:tcPr>
            <w:tcW w:w="2252" w:type="dxa"/>
            <w:vAlign w:val="center"/>
            <w:hideMark/>
          </w:tcPr>
          <w:p w14:paraId="23CBD5C9"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指标特别说明</w:t>
            </w:r>
          </w:p>
        </w:tc>
      </w:tr>
      <w:tr w:rsidR="00501AF0" w:rsidRPr="00501AF0" w14:paraId="63551387" w14:textId="77777777" w:rsidTr="001E7CCA">
        <w:trPr>
          <w:trHeight w:val="465"/>
          <w:jc w:val="center"/>
        </w:trPr>
        <w:tc>
          <w:tcPr>
            <w:tcW w:w="1080" w:type="dxa"/>
            <w:vMerge/>
            <w:vAlign w:val="center"/>
            <w:hideMark/>
          </w:tcPr>
          <w:p w14:paraId="5C0208CF" w14:textId="77777777" w:rsidR="00501AF0" w:rsidRPr="00501AF0" w:rsidRDefault="00501AF0" w:rsidP="00F2706C">
            <w:pPr>
              <w:widowControl/>
              <w:jc w:val="center"/>
              <w:rPr>
                <w:rFonts w:ascii="宋体" w:eastAsia="宋体" w:hAnsi="宋体" w:cs="宋体"/>
                <w:b/>
                <w:bCs/>
                <w:color w:val="000000"/>
                <w:kern w:val="0"/>
                <w:sz w:val="18"/>
                <w:szCs w:val="18"/>
              </w:rPr>
            </w:pPr>
          </w:p>
        </w:tc>
        <w:tc>
          <w:tcPr>
            <w:tcW w:w="1080" w:type="dxa"/>
            <w:vMerge/>
            <w:vAlign w:val="center"/>
            <w:hideMark/>
          </w:tcPr>
          <w:p w14:paraId="5518D93F" w14:textId="77777777" w:rsidR="00501AF0" w:rsidRPr="00501AF0" w:rsidRDefault="00501AF0" w:rsidP="00F2706C">
            <w:pPr>
              <w:widowControl/>
              <w:jc w:val="center"/>
              <w:rPr>
                <w:rFonts w:ascii="宋体" w:eastAsia="宋体" w:hAnsi="宋体" w:cs="宋体"/>
                <w:b/>
                <w:bCs/>
                <w:color w:val="000000"/>
                <w:kern w:val="0"/>
                <w:sz w:val="18"/>
                <w:szCs w:val="18"/>
              </w:rPr>
            </w:pPr>
          </w:p>
        </w:tc>
        <w:tc>
          <w:tcPr>
            <w:tcW w:w="1080" w:type="dxa"/>
            <w:vMerge/>
            <w:vAlign w:val="center"/>
            <w:hideMark/>
          </w:tcPr>
          <w:p w14:paraId="35531CE1" w14:textId="77777777" w:rsidR="00501AF0" w:rsidRPr="00501AF0" w:rsidRDefault="00501AF0" w:rsidP="00F2706C">
            <w:pPr>
              <w:widowControl/>
              <w:jc w:val="center"/>
              <w:rPr>
                <w:rFonts w:ascii="宋体" w:eastAsia="宋体" w:hAnsi="宋体" w:cs="宋体"/>
                <w:b/>
                <w:bCs/>
                <w:color w:val="000000"/>
                <w:kern w:val="0"/>
                <w:sz w:val="18"/>
                <w:szCs w:val="18"/>
              </w:rPr>
            </w:pPr>
          </w:p>
        </w:tc>
        <w:tc>
          <w:tcPr>
            <w:tcW w:w="1080" w:type="dxa"/>
            <w:vMerge/>
            <w:vAlign w:val="center"/>
            <w:hideMark/>
          </w:tcPr>
          <w:p w14:paraId="5087B928" w14:textId="77777777" w:rsidR="00501AF0" w:rsidRPr="00501AF0" w:rsidRDefault="00501AF0" w:rsidP="00F2706C">
            <w:pPr>
              <w:widowControl/>
              <w:jc w:val="center"/>
              <w:rPr>
                <w:rFonts w:ascii="宋体" w:eastAsia="宋体" w:hAnsi="宋体" w:cs="宋体"/>
                <w:b/>
                <w:bCs/>
                <w:color w:val="000000"/>
                <w:kern w:val="0"/>
                <w:sz w:val="18"/>
                <w:szCs w:val="18"/>
              </w:rPr>
            </w:pPr>
          </w:p>
        </w:tc>
        <w:tc>
          <w:tcPr>
            <w:tcW w:w="1080" w:type="dxa"/>
            <w:vMerge/>
            <w:vAlign w:val="center"/>
            <w:hideMark/>
          </w:tcPr>
          <w:p w14:paraId="01D71012" w14:textId="77777777" w:rsidR="00501AF0" w:rsidRPr="00501AF0" w:rsidRDefault="00501AF0" w:rsidP="00F2706C">
            <w:pPr>
              <w:widowControl/>
              <w:jc w:val="center"/>
              <w:rPr>
                <w:rFonts w:ascii="宋体" w:eastAsia="宋体" w:hAnsi="宋体" w:cs="宋体"/>
                <w:b/>
                <w:bCs/>
                <w:color w:val="000000"/>
                <w:kern w:val="0"/>
                <w:sz w:val="18"/>
                <w:szCs w:val="18"/>
              </w:rPr>
            </w:pPr>
          </w:p>
        </w:tc>
        <w:tc>
          <w:tcPr>
            <w:tcW w:w="2252" w:type="dxa"/>
            <w:vAlign w:val="center"/>
            <w:hideMark/>
          </w:tcPr>
          <w:p w14:paraId="32904287" w14:textId="77777777" w:rsidR="00501AF0" w:rsidRPr="00501AF0" w:rsidRDefault="00501AF0" w:rsidP="00F2706C">
            <w:pPr>
              <w:widowControl/>
              <w:jc w:val="center"/>
              <w:rPr>
                <w:rFonts w:ascii="宋体" w:eastAsia="宋体" w:hAnsi="宋体" w:cs="宋体"/>
                <w:b/>
                <w:bCs/>
                <w:color w:val="000000"/>
                <w:kern w:val="0"/>
                <w:sz w:val="18"/>
                <w:szCs w:val="18"/>
              </w:rPr>
            </w:pPr>
            <w:r w:rsidRPr="00501AF0">
              <w:rPr>
                <w:rFonts w:ascii="宋体" w:eastAsia="宋体" w:hAnsi="宋体" w:cs="宋体" w:hint="eastAsia"/>
                <w:b/>
                <w:bCs/>
                <w:color w:val="000000"/>
                <w:kern w:val="0"/>
                <w:sz w:val="18"/>
                <w:szCs w:val="18"/>
              </w:rPr>
              <w:t>（以北京市举例）</w:t>
            </w:r>
          </w:p>
        </w:tc>
      </w:tr>
      <w:tr w:rsidR="00501AF0" w:rsidRPr="00501AF0" w14:paraId="2A335478" w14:textId="77777777" w:rsidTr="001E7CCA">
        <w:trPr>
          <w:trHeight w:val="1365"/>
          <w:jc w:val="center"/>
        </w:trPr>
        <w:tc>
          <w:tcPr>
            <w:tcW w:w="1080" w:type="dxa"/>
            <w:vMerge w:val="restart"/>
            <w:vAlign w:val="center"/>
            <w:hideMark/>
          </w:tcPr>
          <w:p w14:paraId="51DB14C2"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lastRenderedPageBreak/>
              <w:t>人口规模</w:t>
            </w:r>
          </w:p>
        </w:tc>
        <w:tc>
          <w:tcPr>
            <w:tcW w:w="1080" w:type="dxa"/>
            <w:vAlign w:val="center"/>
            <w:hideMark/>
          </w:tcPr>
          <w:p w14:paraId="5CB833D6"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居住人群</w:t>
            </w:r>
          </w:p>
        </w:tc>
        <w:tc>
          <w:tcPr>
            <w:tcW w:w="1080" w:type="dxa"/>
            <w:vAlign w:val="center"/>
            <w:hideMark/>
          </w:tcPr>
          <w:p w14:paraId="21A97F0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E7ABA5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454B2EB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Align w:val="center"/>
            <w:hideMark/>
          </w:tcPr>
          <w:p w14:paraId="704BE23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月度去重的居住人数（单位是“人”，表示已去重，下同）</w:t>
            </w:r>
          </w:p>
        </w:tc>
      </w:tr>
      <w:tr w:rsidR="00501AF0" w:rsidRPr="00501AF0" w14:paraId="291CC2A9" w14:textId="77777777" w:rsidTr="001E7CCA">
        <w:trPr>
          <w:trHeight w:val="285"/>
          <w:jc w:val="center"/>
        </w:trPr>
        <w:tc>
          <w:tcPr>
            <w:tcW w:w="1080" w:type="dxa"/>
            <w:vMerge/>
            <w:vAlign w:val="center"/>
            <w:hideMark/>
          </w:tcPr>
          <w:p w14:paraId="0E3C4176"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38A7F262"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工作人群</w:t>
            </w:r>
          </w:p>
        </w:tc>
        <w:tc>
          <w:tcPr>
            <w:tcW w:w="1080" w:type="dxa"/>
            <w:vAlign w:val="center"/>
            <w:hideMark/>
          </w:tcPr>
          <w:p w14:paraId="1E0A5B0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0E5271E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0BE7C53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Align w:val="center"/>
            <w:hideMark/>
          </w:tcPr>
          <w:p w14:paraId="5586A2B4" w14:textId="77777777" w:rsidR="00501AF0" w:rsidRPr="00501AF0" w:rsidRDefault="00F2706C" w:rsidP="00F2706C">
            <w:pPr>
              <w:widowControl/>
              <w:jc w:val="center"/>
              <w:rPr>
                <w:rFonts w:ascii="楷体" w:eastAsia="楷体" w:hAnsi="楷体" w:cs="宋体"/>
                <w:color w:val="000000"/>
                <w:kern w:val="0"/>
                <w:sz w:val="18"/>
                <w:szCs w:val="18"/>
              </w:rPr>
            </w:pPr>
            <w:r>
              <w:rPr>
                <w:rFonts w:ascii="楷体" w:eastAsia="楷体" w:hAnsi="楷体" w:cs="宋体" w:hint="eastAsia"/>
                <w:color w:val="000000"/>
                <w:kern w:val="0"/>
                <w:sz w:val="18"/>
                <w:szCs w:val="18"/>
              </w:rPr>
              <w:t>-</w:t>
            </w:r>
          </w:p>
        </w:tc>
      </w:tr>
      <w:tr w:rsidR="00501AF0" w:rsidRPr="00501AF0" w14:paraId="7EC2C840" w14:textId="77777777" w:rsidTr="001E7CCA">
        <w:trPr>
          <w:trHeight w:val="690"/>
          <w:jc w:val="center"/>
        </w:trPr>
        <w:tc>
          <w:tcPr>
            <w:tcW w:w="1080" w:type="dxa"/>
            <w:vMerge/>
            <w:vAlign w:val="center"/>
            <w:hideMark/>
          </w:tcPr>
          <w:p w14:paraId="4F649D1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61EC6BED"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娱乐人群</w:t>
            </w:r>
          </w:p>
        </w:tc>
        <w:tc>
          <w:tcPr>
            <w:tcW w:w="1080" w:type="dxa"/>
            <w:vAlign w:val="center"/>
            <w:hideMark/>
          </w:tcPr>
          <w:p w14:paraId="45F54FB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6F01146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177867D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Align w:val="center"/>
            <w:hideMark/>
          </w:tcPr>
          <w:p w14:paraId="01358F3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周末驻留大于1小时 type=0，</w:t>
            </w:r>
          </w:p>
        </w:tc>
      </w:tr>
      <w:tr w:rsidR="00501AF0" w:rsidRPr="00501AF0" w14:paraId="5DAB6F2B" w14:textId="77777777" w:rsidTr="001E7CCA">
        <w:trPr>
          <w:trHeight w:val="285"/>
          <w:jc w:val="center"/>
        </w:trPr>
        <w:tc>
          <w:tcPr>
            <w:tcW w:w="1080" w:type="dxa"/>
            <w:vMerge w:val="restart"/>
            <w:vAlign w:val="center"/>
            <w:hideMark/>
          </w:tcPr>
          <w:p w14:paraId="118938B7"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人口活动</w:t>
            </w:r>
          </w:p>
        </w:tc>
        <w:tc>
          <w:tcPr>
            <w:tcW w:w="1080" w:type="dxa"/>
            <w:vMerge w:val="restart"/>
            <w:vAlign w:val="center"/>
            <w:hideMark/>
          </w:tcPr>
          <w:p w14:paraId="58516E11"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职住分析</w:t>
            </w:r>
          </w:p>
        </w:tc>
        <w:tc>
          <w:tcPr>
            <w:tcW w:w="1080" w:type="dxa"/>
            <w:vMerge w:val="restart"/>
            <w:vAlign w:val="center"/>
            <w:hideMark/>
          </w:tcPr>
          <w:p w14:paraId="46F854B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指定点位区域内工作人口的居住地在（网格a、b、c...）</w:t>
            </w:r>
          </w:p>
        </w:tc>
        <w:tc>
          <w:tcPr>
            <w:tcW w:w="1080" w:type="dxa"/>
            <w:vAlign w:val="center"/>
            <w:hideMark/>
          </w:tcPr>
          <w:p w14:paraId="3FD803A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网格a</w:t>
            </w:r>
          </w:p>
        </w:tc>
        <w:tc>
          <w:tcPr>
            <w:tcW w:w="1080" w:type="dxa"/>
            <w:vAlign w:val="center"/>
            <w:hideMark/>
          </w:tcPr>
          <w:p w14:paraId="5D11A09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084BC40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区域工作人口居住地分布</w:t>
            </w:r>
          </w:p>
        </w:tc>
      </w:tr>
      <w:tr w:rsidR="00501AF0" w:rsidRPr="00501AF0" w14:paraId="0D481C28" w14:textId="77777777" w:rsidTr="001E7CCA">
        <w:trPr>
          <w:trHeight w:val="285"/>
          <w:jc w:val="center"/>
        </w:trPr>
        <w:tc>
          <w:tcPr>
            <w:tcW w:w="1080" w:type="dxa"/>
            <w:vMerge/>
            <w:vAlign w:val="center"/>
            <w:hideMark/>
          </w:tcPr>
          <w:p w14:paraId="14D4BAC9"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00E75A7"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5C47032"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5C10F08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网格b</w:t>
            </w:r>
          </w:p>
        </w:tc>
        <w:tc>
          <w:tcPr>
            <w:tcW w:w="1080" w:type="dxa"/>
            <w:vAlign w:val="center"/>
            <w:hideMark/>
          </w:tcPr>
          <w:p w14:paraId="10E9288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BC41AE1"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24F1D37" w14:textId="77777777" w:rsidTr="001E7CCA">
        <w:trPr>
          <w:trHeight w:val="285"/>
          <w:jc w:val="center"/>
        </w:trPr>
        <w:tc>
          <w:tcPr>
            <w:tcW w:w="1080" w:type="dxa"/>
            <w:vMerge/>
            <w:vAlign w:val="center"/>
            <w:hideMark/>
          </w:tcPr>
          <w:p w14:paraId="226CEC0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7A74C37"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823AFFF"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0C23B78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网格c</w:t>
            </w:r>
          </w:p>
        </w:tc>
        <w:tc>
          <w:tcPr>
            <w:tcW w:w="1080" w:type="dxa"/>
            <w:vAlign w:val="center"/>
            <w:hideMark/>
          </w:tcPr>
          <w:p w14:paraId="5145AE6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7940B43A"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1A8FE027" w14:textId="77777777" w:rsidTr="001E7CCA">
        <w:trPr>
          <w:trHeight w:val="285"/>
          <w:jc w:val="center"/>
        </w:trPr>
        <w:tc>
          <w:tcPr>
            <w:tcW w:w="1080" w:type="dxa"/>
            <w:vMerge/>
            <w:vAlign w:val="center"/>
            <w:hideMark/>
          </w:tcPr>
          <w:p w14:paraId="7020A277"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2F05A71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6E8F55B"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3219542A"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10BE9A4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7B30CF5B"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768557E7" w14:textId="77777777" w:rsidTr="001E7CCA">
        <w:trPr>
          <w:trHeight w:val="555"/>
          <w:jc w:val="center"/>
        </w:trPr>
        <w:tc>
          <w:tcPr>
            <w:tcW w:w="1080" w:type="dxa"/>
            <w:vMerge/>
            <w:vAlign w:val="center"/>
            <w:hideMark/>
          </w:tcPr>
          <w:p w14:paraId="1C97090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6941B7E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1939879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指定点位区域内居住人口的工作地在（网格a、b、c...）</w:t>
            </w:r>
          </w:p>
        </w:tc>
        <w:tc>
          <w:tcPr>
            <w:tcW w:w="1080" w:type="dxa"/>
            <w:vAlign w:val="center"/>
            <w:hideMark/>
          </w:tcPr>
          <w:p w14:paraId="4F128D4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网格a</w:t>
            </w:r>
          </w:p>
        </w:tc>
        <w:tc>
          <w:tcPr>
            <w:tcW w:w="1080" w:type="dxa"/>
            <w:vAlign w:val="center"/>
            <w:hideMark/>
          </w:tcPr>
          <w:p w14:paraId="15C3DC0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15DDBC1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区域居住人口工作地分布</w:t>
            </w:r>
          </w:p>
        </w:tc>
      </w:tr>
      <w:tr w:rsidR="00501AF0" w:rsidRPr="00501AF0" w14:paraId="5F40AF0E" w14:textId="77777777" w:rsidTr="001E7CCA">
        <w:trPr>
          <w:trHeight w:val="285"/>
          <w:jc w:val="center"/>
        </w:trPr>
        <w:tc>
          <w:tcPr>
            <w:tcW w:w="1080" w:type="dxa"/>
            <w:vMerge/>
            <w:vAlign w:val="center"/>
            <w:hideMark/>
          </w:tcPr>
          <w:p w14:paraId="748A36CB"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5650FF1"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12176AE"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3BD2BAD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网格b</w:t>
            </w:r>
          </w:p>
        </w:tc>
        <w:tc>
          <w:tcPr>
            <w:tcW w:w="1080" w:type="dxa"/>
            <w:vAlign w:val="center"/>
            <w:hideMark/>
          </w:tcPr>
          <w:p w14:paraId="1E579F5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22883AB3"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43AD0D8" w14:textId="77777777" w:rsidTr="001E7CCA">
        <w:trPr>
          <w:trHeight w:val="285"/>
          <w:jc w:val="center"/>
        </w:trPr>
        <w:tc>
          <w:tcPr>
            <w:tcW w:w="1080" w:type="dxa"/>
            <w:vMerge/>
            <w:vAlign w:val="center"/>
            <w:hideMark/>
          </w:tcPr>
          <w:p w14:paraId="4F88979B"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62D0840"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8A24B27"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1529F11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网格c</w:t>
            </w:r>
          </w:p>
        </w:tc>
        <w:tc>
          <w:tcPr>
            <w:tcW w:w="1080" w:type="dxa"/>
            <w:vAlign w:val="center"/>
            <w:hideMark/>
          </w:tcPr>
          <w:p w14:paraId="05128B4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375AB56"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08FF63AB" w14:textId="77777777" w:rsidTr="001E7CCA">
        <w:trPr>
          <w:trHeight w:val="915"/>
          <w:jc w:val="center"/>
        </w:trPr>
        <w:tc>
          <w:tcPr>
            <w:tcW w:w="1080" w:type="dxa"/>
            <w:vMerge/>
            <w:vAlign w:val="center"/>
            <w:hideMark/>
          </w:tcPr>
          <w:p w14:paraId="1F6AB6B4"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5BEFCEC3"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19DBF19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区域内居住且在外地（非本市）工作的人数</w:t>
            </w:r>
          </w:p>
        </w:tc>
        <w:tc>
          <w:tcPr>
            <w:tcW w:w="1080" w:type="dxa"/>
            <w:vAlign w:val="center"/>
            <w:hideMark/>
          </w:tcPr>
          <w:p w14:paraId="25D03D7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40D3EC7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Align w:val="center"/>
            <w:hideMark/>
          </w:tcPr>
          <w:p w14:paraId="1D23FF2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区域工作人口居住地分布交叉是否本市居住</w:t>
            </w:r>
          </w:p>
        </w:tc>
      </w:tr>
      <w:tr w:rsidR="00501AF0" w:rsidRPr="00501AF0" w14:paraId="7484DF08" w14:textId="77777777" w:rsidTr="001E7CCA">
        <w:trPr>
          <w:trHeight w:val="555"/>
          <w:jc w:val="center"/>
        </w:trPr>
        <w:tc>
          <w:tcPr>
            <w:tcW w:w="1080" w:type="dxa"/>
            <w:vMerge/>
            <w:vAlign w:val="center"/>
            <w:hideMark/>
          </w:tcPr>
          <w:p w14:paraId="489F3FF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2065739F"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娱住分析</w:t>
            </w:r>
          </w:p>
        </w:tc>
        <w:tc>
          <w:tcPr>
            <w:tcW w:w="1080" w:type="dxa"/>
            <w:vMerge w:val="restart"/>
            <w:vAlign w:val="center"/>
            <w:hideMark/>
          </w:tcPr>
          <w:p w14:paraId="6F11578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指定点位区域内工作人口的娱乐地在（网格a、b、c...）</w:t>
            </w:r>
          </w:p>
        </w:tc>
        <w:tc>
          <w:tcPr>
            <w:tcW w:w="1080" w:type="dxa"/>
            <w:vAlign w:val="center"/>
            <w:hideMark/>
          </w:tcPr>
          <w:p w14:paraId="0757BBC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网格a</w:t>
            </w:r>
          </w:p>
        </w:tc>
        <w:tc>
          <w:tcPr>
            <w:tcW w:w="1080" w:type="dxa"/>
            <w:vAlign w:val="center"/>
            <w:hideMark/>
          </w:tcPr>
          <w:p w14:paraId="4BCC4E5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77E703A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区域工作人群娱乐地分布</w:t>
            </w:r>
          </w:p>
        </w:tc>
      </w:tr>
      <w:tr w:rsidR="00501AF0" w:rsidRPr="00501AF0" w14:paraId="1B0D56C7" w14:textId="77777777" w:rsidTr="001E7CCA">
        <w:trPr>
          <w:trHeight w:val="285"/>
          <w:jc w:val="center"/>
        </w:trPr>
        <w:tc>
          <w:tcPr>
            <w:tcW w:w="1080" w:type="dxa"/>
            <w:vMerge/>
            <w:vAlign w:val="center"/>
            <w:hideMark/>
          </w:tcPr>
          <w:p w14:paraId="286D385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117DE0B"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BADFD74"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2CE0FA2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网格b</w:t>
            </w:r>
          </w:p>
        </w:tc>
        <w:tc>
          <w:tcPr>
            <w:tcW w:w="1080" w:type="dxa"/>
            <w:vAlign w:val="center"/>
            <w:hideMark/>
          </w:tcPr>
          <w:p w14:paraId="4DE8585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659187A3"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6C35C8B5" w14:textId="77777777" w:rsidTr="001E7CCA">
        <w:trPr>
          <w:trHeight w:val="285"/>
          <w:jc w:val="center"/>
        </w:trPr>
        <w:tc>
          <w:tcPr>
            <w:tcW w:w="1080" w:type="dxa"/>
            <w:vMerge/>
            <w:vAlign w:val="center"/>
            <w:hideMark/>
          </w:tcPr>
          <w:p w14:paraId="69C6CC9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AA45EFB"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5EDC82A5"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4C8CEE6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5A1AB1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62CB558"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2BCBB73F" w14:textId="77777777" w:rsidTr="001E7CCA">
        <w:trPr>
          <w:trHeight w:val="555"/>
          <w:jc w:val="center"/>
        </w:trPr>
        <w:tc>
          <w:tcPr>
            <w:tcW w:w="1080" w:type="dxa"/>
            <w:vMerge/>
            <w:vAlign w:val="center"/>
            <w:hideMark/>
          </w:tcPr>
          <w:p w14:paraId="6661BC7D"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E89079D"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79F5E3B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指定点位区域内居住人口的娱乐地在（网格a、b、c...）</w:t>
            </w:r>
          </w:p>
        </w:tc>
        <w:tc>
          <w:tcPr>
            <w:tcW w:w="1080" w:type="dxa"/>
            <w:vAlign w:val="center"/>
            <w:hideMark/>
          </w:tcPr>
          <w:p w14:paraId="692D702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网格a</w:t>
            </w:r>
          </w:p>
        </w:tc>
        <w:tc>
          <w:tcPr>
            <w:tcW w:w="1080" w:type="dxa"/>
            <w:vAlign w:val="center"/>
            <w:hideMark/>
          </w:tcPr>
          <w:p w14:paraId="0F3409B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5A6690B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区域居住人群娱乐地分布</w:t>
            </w:r>
          </w:p>
        </w:tc>
      </w:tr>
      <w:tr w:rsidR="00501AF0" w:rsidRPr="00501AF0" w14:paraId="5D0E779E" w14:textId="77777777" w:rsidTr="001E7CCA">
        <w:trPr>
          <w:trHeight w:val="285"/>
          <w:jc w:val="center"/>
        </w:trPr>
        <w:tc>
          <w:tcPr>
            <w:tcW w:w="1080" w:type="dxa"/>
            <w:vMerge/>
            <w:vAlign w:val="center"/>
            <w:hideMark/>
          </w:tcPr>
          <w:p w14:paraId="4141A6C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EA817A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61A04911"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5D20047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网格b</w:t>
            </w:r>
          </w:p>
        </w:tc>
        <w:tc>
          <w:tcPr>
            <w:tcW w:w="1080" w:type="dxa"/>
            <w:vAlign w:val="center"/>
            <w:hideMark/>
          </w:tcPr>
          <w:p w14:paraId="30591E2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65E6A9D7"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2F46BA9" w14:textId="77777777" w:rsidTr="001E7CCA">
        <w:trPr>
          <w:trHeight w:val="285"/>
          <w:jc w:val="center"/>
        </w:trPr>
        <w:tc>
          <w:tcPr>
            <w:tcW w:w="1080" w:type="dxa"/>
            <w:vMerge/>
            <w:vAlign w:val="center"/>
            <w:hideMark/>
          </w:tcPr>
          <w:p w14:paraId="0F0FD26D"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6D0853E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3877026" w14:textId="77777777" w:rsidR="00501AF0" w:rsidRPr="00501AF0" w:rsidRDefault="00501AF0" w:rsidP="00F2706C">
            <w:pPr>
              <w:widowControl/>
              <w:jc w:val="center"/>
              <w:rPr>
                <w:rFonts w:ascii="楷体" w:eastAsia="楷体" w:hAnsi="楷体" w:cs="宋体"/>
                <w:color w:val="000000"/>
                <w:kern w:val="0"/>
                <w:sz w:val="18"/>
                <w:szCs w:val="18"/>
              </w:rPr>
            </w:pPr>
          </w:p>
        </w:tc>
        <w:tc>
          <w:tcPr>
            <w:tcW w:w="1080" w:type="dxa"/>
            <w:vAlign w:val="center"/>
            <w:hideMark/>
          </w:tcPr>
          <w:p w14:paraId="2DE65AAA"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931052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689F5107"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208D1D9C" w14:textId="77777777" w:rsidTr="001E7CCA">
        <w:trPr>
          <w:trHeight w:val="285"/>
          <w:jc w:val="center"/>
        </w:trPr>
        <w:tc>
          <w:tcPr>
            <w:tcW w:w="1080" w:type="dxa"/>
            <w:vMerge w:val="restart"/>
            <w:vAlign w:val="center"/>
            <w:hideMark/>
          </w:tcPr>
          <w:p w14:paraId="35D2FE5F"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居住/工作人口特征</w:t>
            </w:r>
          </w:p>
        </w:tc>
        <w:tc>
          <w:tcPr>
            <w:tcW w:w="1080" w:type="dxa"/>
            <w:vMerge w:val="restart"/>
            <w:vAlign w:val="center"/>
            <w:hideMark/>
          </w:tcPr>
          <w:p w14:paraId="7A756364"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年龄结构</w:t>
            </w:r>
          </w:p>
        </w:tc>
        <w:tc>
          <w:tcPr>
            <w:tcW w:w="1080" w:type="dxa"/>
            <w:vAlign w:val="center"/>
            <w:hideMark/>
          </w:tcPr>
          <w:p w14:paraId="0472EE3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0-14岁</w:t>
            </w:r>
          </w:p>
        </w:tc>
        <w:tc>
          <w:tcPr>
            <w:tcW w:w="1080" w:type="dxa"/>
            <w:vAlign w:val="center"/>
            <w:hideMark/>
          </w:tcPr>
          <w:p w14:paraId="4829634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6D1CC6A"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699BFEDC" w14:textId="77777777" w:rsidR="00501AF0" w:rsidRPr="00501AF0" w:rsidRDefault="00501AF0" w:rsidP="00F2706C">
            <w:pPr>
              <w:widowControl/>
              <w:jc w:val="center"/>
              <w:rPr>
                <w:rFonts w:ascii="等线" w:eastAsia="等线" w:hAnsi="等线" w:cs="宋体"/>
                <w:color w:val="000000"/>
                <w:kern w:val="0"/>
                <w:szCs w:val="21"/>
              </w:rPr>
            </w:pPr>
            <w:r w:rsidRPr="00501AF0">
              <w:rPr>
                <w:rFonts w:ascii="等线" w:eastAsia="等线" w:hAnsi="等线" w:cs="宋体" w:hint="eastAsia"/>
                <w:color w:val="000000"/>
                <w:kern w:val="0"/>
                <w:szCs w:val="21"/>
              </w:rPr>
              <w:t>-</w:t>
            </w:r>
          </w:p>
        </w:tc>
      </w:tr>
      <w:tr w:rsidR="00501AF0" w:rsidRPr="00501AF0" w14:paraId="7965674B" w14:textId="77777777" w:rsidTr="001E7CCA">
        <w:trPr>
          <w:trHeight w:val="285"/>
          <w:jc w:val="center"/>
        </w:trPr>
        <w:tc>
          <w:tcPr>
            <w:tcW w:w="1080" w:type="dxa"/>
            <w:vMerge/>
            <w:vAlign w:val="center"/>
            <w:hideMark/>
          </w:tcPr>
          <w:p w14:paraId="60B59B6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32186F74"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6E787A3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15-64岁</w:t>
            </w:r>
          </w:p>
        </w:tc>
        <w:tc>
          <w:tcPr>
            <w:tcW w:w="1080" w:type="dxa"/>
            <w:vAlign w:val="center"/>
            <w:hideMark/>
          </w:tcPr>
          <w:p w14:paraId="1EF5C8A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6208B4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98D3635" w14:textId="77777777" w:rsidR="00501AF0" w:rsidRPr="00501AF0" w:rsidRDefault="00501AF0" w:rsidP="00F2706C">
            <w:pPr>
              <w:widowControl/>
              <w:jc w:val="center"/>
              <w:rPr>
                <w:rFonts w:ascii="等线" w:eastAsia="等线" w:hAnsi="等线" w:cs="宋体"/>
                <w:color w:val="000000"/>
                <w:kern w:val="0"/>
                <w:szCs w:val="21"/>
              </w:rPr>
            </w:pPr>
          </w:p>
        </w:tc>
      </w:tr>
      <w:tr w:rsidR="00501AF0" w:rsidRPr="00501AF0" w14:paraId="0604841D" w14:textId="77777777" w:rsidTr="001E7CCA">
        <w:trPr>
          <w:trHeight w:val="285"/>
          <w:jc w:val="center"/>
        </w:trPr>
        <w:tc>
          <w:tcPr>
            <w:tcW w:w="1080" w:type="dxa"/>
            <w:vMerge/>
            <w:vAlign w:val="center"/>
            <w:hideMark/>
          </w:tcPr>
          <w:p w14:paraId="4238927F"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F58DB7F"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5EE943F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65岁及以上</w:t>
            </w:r>
          </w:p>
        </w:tc>
        <w:tc>
          <w:tcPr>
            <w:tcW w:w="1080" w:type="dxa"/>
            <w:vAlign w:val="center"/>
            <w:hideMark/>
          </w:tcPr>
          <w:p w14:paraId="35E0663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CBE3AD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28E5769F" w14:textId="77777777" w:rsidR="00501AF0" w:rsidRPr="00501AF0" w:rsidRDefault="00501AF0" w:rsidP="00F2706C">
            <w:pPr>
              <w:widowControl/>
              <w:jc w:val="center"/>
              <w:rPr>
                <w:rFonts w:ascii="等线" w:eastAsia="等线" w:hAnsi="等线" w:cs="宋体"/>
                <w:color w:val="000000"/>
                <w:kern w:val="0"/>
                <w:szCs w:val="21"/>
              </w:rPr>
            </w:pPr>
          </w:p>
        </w:tc>
      </w:tr>
      <w:tr w:rsidR="00501AF0" w:rsidRPr="00501AF0" w14:paraId="41440521" w14:textId="77777777" w:rsidTr="001E7CCA">
        <w:trPr>
          <w:trHeight w:val="285"/>
          <w:jc w:val="center"/>
        </w:trPr>
        <w:tc>
          <w:tcPr>
            <w:tcW w:w="1080" w:type="dxa"/>
            <w:vMerge/>
            <w:vAlign w:val="center"/>
            <w:hideMark/>
          </w:tcPr>
          <w:p w14:paraId="764CF18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0DB7DB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7F72F16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Unknown</w:t>
            </w:r>
          </w:p>
        </w:tc>
        <w:tc>
          <w:tcPr>
            <w:tcW w:w="1080" w:type="dxa"/>
            <w:vAlign w:val="center"/>
            <w:hideMark/>
          </w:tcPr>
          <w:p w14:paraId="77A3FC6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69169D5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239FB734" w14:textId="77777777" w:rsidR="00501AF0" w:rsidRPr="00501AF0" w:rsidRDefault="00501AF0" w:rsidP="00F2706C">
            <w:pPr>
              <w:widowControl/>
              <w:jc w:val="center"/>
              <w:rPr>
                <w:rFonts w:ascii="等线" w:eastAsia="等线" w:hAnsi="等线" w:cs="宋体"/>
                <w:color w:val="000000"/>
                <w:kern w:val="0"/>
                <w:szCs w:val="21"/>
              </w:rPr>
            </w:pPr>
          </w:p>
        </w:tc>
      </w:tr>
      <w:tr w:rsidR="00501AF0" w:rsidRPr="00501AF0" w14:paraId="741790FD" w14:textId="77777777" w:rsidTr="001E7CCA">
        <w:trPr>
          <w:trHeight w:val="285"/>
          <w:jc w:val="center"/>
        </w:trPr>
        <w:tc>
          <w:tcPr>
            <w:tcW w:w="1080" w:type="dxa"/>
            <w:vMerge/>
            <w:vAlign w:val="center"/>
            <w:hideMark/>
          </w:tcPr>
          <w:p w14:paraId="6985A884"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479EAE83"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兴趣偏好</w:t>
            </w:r>
          </w:p>
        </w:tc>
        <w:tc>
          <w:tcPr>
            <w:tcW w:w="1080" w:type="dxa"/>
            <w:vAlign w:val="center"/>
            <w:hideMark/>
          </w:tcPr>
          <w:p w14:paraId="2D99BA4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时政要闻</w:t>
            </w:r>
          </w:p>
        </w:tc>
        <w:tc>
          <w:tcPr>
            <w:tcW w:w="1080" w:type="dxa"/>
            <w:vAlign w:val="center"/>
            <w:hideMark/>
          </w:tcPr>
          <w:p w14:paraId="7D8BCB5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705E15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37A29AC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top20标签</w:t>
            </w:r>
          </w:p>
        </w:tc>
      </w:tr>
      <w:tr w:rsidR="00501AF0" w:rsidRPr="00501AF0" w14:paraId="170CD2A8" w14:textId="77777777" w:rsidTr="001E7CCA">
        <w:trPr>
          <w:trHeight w:val="285"/>
          <w:jc w:val="center"/>
        </w:trPr>
        <w:tc>
          <w:tcPr>
            <w:tcW w:w="1080" w:type="dxa"/>
            <w:vMerge/>
            <w:vAlign w:val="center"/>
            <w:hideMark/>
          </w:tcPr>
          <w:p w14:paraId="47222090"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3480876"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7D7949AA"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科技资讯</w:t>
            </w:r>
          </w:p>
        </w:tc>
        <w:tc>
          <w:tcPr>
            <w:tcW w:w="1080" w:type="dxa"/>
            <w:vAlign w:val="center"/>
            <w:hideMark/>
          </w:tcPr>
          <w:p w14:paraId="310C04C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352141F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7EC15CA"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0BDDB42B" w14:textId="77777777" w:rsidTr="001E7CCA">
        <w:trPr>
          <w:trHeight w:val="285"/>
          <w:jc w:val="center"/>
        </w:trPr>
        <w:tc>
          <w:tcPr>
            <w:tcW w:w="1080" w:type="dxa"/>
            <w:vMerge/>
            <w:vAlign w:val="center"/>
            <w:hideMark/>
          </w:tcPr>
          <w:p w14:paraId="61FA3C90"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57F24FBB"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05E9969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企业门户</w:t>
            </w:r>
          </w:p>
        </w:tc>
        <w:tc>
          <w:tcPr>
            <w:tcW w:w="1080" w:type="dxa"/>
            <w:vAlign w:val="center"/>
            <w:hideMark/>
          </w:tcPr>
          <w:p w14:paraId="6D43210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435610C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7CDC3CF"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655222EE" w14:textId="77777777" w:rsidTr="001E7CCA">
        <w:trPr>
          <w:trHeight w:val="285"/>
          <w:jc w:val="center"/>
        </w:trPr>
        <w:tc>
          <w:tcPr>
            <w:tcW w:w="1080" w:type="dxa"/>
            <w:vMerge/>
            <w:vAlign w:val="center"/>
            <w:hideMark/>
          </w:tcPr>
          <w:p w14:paraId="53559289"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14E38576"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7783C4B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综合资讯</w:t>
            </w:r>
          </w:p>
        </w:tc>
        <w:tc>
          <w:tcPr>
            <w:tcW w:w="1080" w:type="dxa"/>
            <w:vAlign w:val="center"/>
            <w:hideMark/>
          </w:tcPr>
          <w:p w14:paraId="151EEAA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E1C4BC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7E92EB19"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7F65D1C7" w14:textId="77777777" w:rsidTr="001E7CCA">
        <w:trPr>
          <w:trHeight w:val="285"/>
          <w:jc w:val="center"/>
        </w:trPr>
        <w:tc>
          <w:tcPr>
            <w:tcW w:w="1080" w:type="dxa"/>
            <w:vMerge/>
            <w:vAlign w:val="center"/>
            <w:hideMark/>
          </w:tcPr>
          <w:p w14:paraId="1B12E040"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3E31BE4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155DB17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社交网络</w:t>
            </w:r>
          </w:p>
        </w:tc>
        <w:tc>
          <w:tcPr>
            <w:tcW w:w="1080" w:type="dxa"/>
            <w:vAlign w:val="center"/>
            <w:hideMark/>
          </w:tcPr>
          <w:p w14:paraId="466EE06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26A2A62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48CD19DB"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CE5D2AD" w14:textId="77777777" w:rsidTr="001E7CCA">
        <w:trPr>
          <w:trHeight w:val="285"/>
          <w:jc w:val="center"/>
        </w:trPr>
        <w:tc>
          <w:tcPr>
            <w:tcW w:w="1080" w:type="dxa"/>
            <w:vMerge/>
            <w:vAlign w:val="center"/>
            <w:hideMark/>
          </w:tcPr>
          <w:p w14:paraId="002DBCB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5ADE1B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2ABA1C6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手机视频</w:t>
            </w:r>
          </w:p>
        </w:tc>
        <w:tc>
          <w:tcPr>
            <w:tcW w:w="1080" w:type="dxa"/>
            <w:vAlign w:val="center"/>
            <w:hideMark/>
          </w:tcPr>
          <w:p w14:paraId="40DF7BB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89B254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2F2EFC9"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6E9192BB" w14:textId="77777777" w:rsidTr="001E7CCA">
        <w:trPr>
          <w:trHeight w:val="285"/>
          <w:jc w:val="center"/>
        </w:trPr>
        <w:tc>
          <w:tcPr>
            <w:tcW w:w="1080" w:type="dxa"/>
            <w:vMerge/>
            <w:vAlign w:val="center"/>
            <w:hideMark/>
          </w:tcPr>
          <w:p w14:paraId="27D01CD4"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5EEACA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6062995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手机阅读</w:t>
            </w:r>
          </w:p>
        </w:tc>
        <w:tc>
          <w:tcPr>
            <w:tcW w:w="1080" w:type="dxa"/>
            <w:vAlign w:val="center"/>
            <w:hideMark/>
          </w:tcPr>
          <w:p w14:paraId="41A1CFF6"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77B3E80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4BD968AD"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3437ABB1" w14:textId="77777777" w:rsidTr="001E7CCA">
        <w:trPr>
          <w:trHeight w:val="285"/>
          <w:jc w:val="center"/>
        </w:trPr>
        <w:tc>
          <w:tcPr>
            <w:tcW w:w="1080" w:type="dxa"/>
            <w:vMerge/>
            <w:vAlign w:val="center"/>
            <w:hideMark/>
          </w:tcPr>
          <w:p w14:paraId="61B700A0"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49FDB2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43A76FF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手机音乐</w:t>
            </w:r>
          </w:p>
        </w:tc>
        <w:tc>
          <w:tcPr>
            <w:tcW w:w="1080" w:type="dxa"/>
            <w:vAlign w:val="center"/>
            <w:hideMark/>
          </w:tcPr>
          <w:p w14:paraId="09800A5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10186AE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3C97FC7"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31C578C5" w14:textId="77777777" w:rsidTr="001E7CCA">
        <w:trPr>
          <w:trHeight w:val="285"/>
          <w:jc w:val="center"/>
        </w:trPr>
        <w:tc>
          <w:tcPr>
            <w:tcW w:w="1080" w:type="dxa"/>
            <w:vMerge/>
            <w:vAlign w:val="center"/>
            <w:hideMark/>
          </w:tcPr>
          <w:p w14:paraId="56C27A3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DD6A24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2E1CA75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手机游戏</w:t>
            </w:r>
          </w:p>
        </w:tc>
        <w:tc>
          <w:tcPr>
            <w:tcW w:w="1080" w:type="dxa"/>
            <w:vAlign w:val="center"/>
            <w:hideMark/>
          </w:tcPr>
          <w:p w14:paraId="1C4D2A0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750F09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72B4366"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269A44F4" w14:textId="77777777" w:rsidTr="001E7CCA">
        <w:trPr>
          <w:trHeight w:val="285"/>
          <w:jc w:val="center"/>
        </w:trPr>
        <w:tc>
          <w:tcPr>
            <w:tcW w:w="1080" w:type="dxa"/>
            <w:vMerge/>
            <w:vAlign w:val="center"/>
            <w:hideMark/>
          </w:tcPr>
          <w:p w14:paraId="7FB6F9CD"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299A1E51"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1889D22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网络电台</w:t>
            </w:r>
          </w:p>
        </w:tc>
        <w:tc>
          <w:tcPr>
            <w:tcW w:w="1080" w:type="dxa"/>
            <w:vAlign w:val="center"/>
            <w:hideMark/>
          </w:tcPr>
          <w:p w14:paraId="7A5116D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13E6E23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B805DC6"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2961F1CA" w14:textId="77777777" w:rsidTr="001E7CCA">
        <w:trPr>
          <w:trHeight w:val="285"/>
          <w:jc w:val="center"/>
        </w:trPr>
        <w:tc>
          <w:tcPr>
            <w:tcW w:w="1080" w:type="dxa"/>
            <w:vMerge/>
            <w:vAlign w:val="center"/>
            <w:hideMark/>
          </w:tcPr>
          <w:p w14:paraId="07541E2F"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116A6DF"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1D0CA2E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时间天气</w:t>
            </w:r>
          </w:p>
        </w:tc>
        <w:tc>
          <w:tcPr>
            <w:tcW w:w="1080" w:type="dxa"/>
            <w:vAlign w:val="center"/>
            <w:hideMark/>
          </w:tcPr>
          <w:p w14:paraId="08D1AB3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6EA150A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D9F7540"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06EF6E9B" w14:textId="77777777" w:rsidTr="001E7CCA">
        <w:trPr>
          <w:trHeight w:val="285"/>
          <w:jc w:val="center"/>
        </w:trPr>
        <w:tc>
          <w:tcPr>
            <w:tcW w:w="1080" w:type="dxa"/>
            <w:vMerge/>
            <w:vAlign w:val="center"/>
            <w:hideMark/>
          </w:tcPr>
          <w:p w14:paraId="2D85AE8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C85F45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39FCAD3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生活综合</w:t>
            </w:r>
          </w:p>
        </w:tc>
        <w:tc>
          <w:tcPr>
            <w:tcW w:w="1080" w:type="dxa"/>
            <w:vAlign w:val="center"/>
            <w:hideMark/>
          </w:tcPr>
          <w:p w14:paraId="2D8ED70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BDAECA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78B65BDF"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A4E79D6" w14:textId="77777777" w:rsidTr="001E7CCA">
        <w:trPr>
          <w:trHeight w:val="285"/>
          <w:jc w:val="center"/>
        </w:trPr>
        <w:tc>
          <w:tcPr>
            <w:tcW w:w="1080" w:type="dxa"/>
            <w:vMerge/>
            <w:vAlign w:val="center"/>
            <w:hideMark/>
          </w:tcPr>
          <w:p w14:paraId="2A72D5B3"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127D000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6076073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旅游出行</w:t>
            </w:r>
          </w:p>
        </w:tc>
        <w:tc>
          <w:tcPr>
            <w:tcW w:w="1080" w:type="dxa"/>
            <w:vAlign w:val="center"/>
            <w:hideMark/>
          </w:tcPr>
          <w:p w14:paraId="2B00D06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5947FB6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9854FAD"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80CD2B0" w14:textId="77777777" w:rsidTr="001E7CCA">
        <w:trPr>
          <w:trHeight w:val="285"/>
          <w:jc w:val="center"/>
        </w:trPr>
        <w:tc>
          <w:tcPr>
            <w:tcW w:w="1080" w:type="dxa"/>
            <w:vMerge/>
            <w:vAlign w:val="center"/>
            <w:hideMark/>
          </w:tcPr>
          <w:p w14:paraId="3FA4E65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3425DBD8"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2B6FBC7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团购打折</w:t>
            </w:r>
          </w:p>
        </w:tc>
        <w:tc>
          <w:tcPr>
            <w:tcW w:w="1080" w:type="dxa"/>
            <w:vAlign w:val="center"/>
            <w:hideMark/>
          </w:tcPr>
          <w:p w14:paraId="789D261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3FCC62C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EF56ABF"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0B673FC5" w14:textId="77777777" w:rsidTr="001E7CCA">
        <w:trPr>
          <w:trHeight w:val="285"/>
          <w:jc w:val="center"/>
        </w:trPr>
        <w:tc>
          <w:tcPr>
            <w:tcW w:w="1080" w:type="dxa"/>
            <w:vMerge/>
            <w:vAlign w:val="center"/>
            <w:hideMark/>
          </w:tcPr>
          <w:p w14:paraId="2EFB97B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4F7D891"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333BF60A"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网上购物</w:t>
            </w:r>
          </w:p>
        </w:tc>
        <w:tc>
          <w:tcPr>
            <w:tcW w:w="1080" w:type="dxa"/>
            <w:vAlign w:val="center"/>
            <w:hideMark/>
          </w:tcPr>
          <w:p w14:paraId="1E5A9C6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152FBD5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637E9D59"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136FE340" w14:textId="77777777" w:rsidTr="001E7CCA">
        <w:trPr>
          <w:trHeight w:val="285"/>
          <w:jc w:val="center"/>
        </w:trPr>
        <w:tc>
          <w:tcPr>
            <w:tcW w:w="1080" w:type="dxa"/>
            <w:vMerge/>
            <w:vAlign w:val="center"/>
            <w:hideMark/>
          </w:tcPr>
          <w:p w14:paraId="13061347"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6B1E52C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055B4B4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电子支付</w:t>
            </w:r>
          </w:p>
        </w:tc>
        <w:tc>
          <w:tcPr>
            <w:tcW w:w="1080" w:type="dxa"/>
            <w:vAlign w:val="center"/>
            <w:hideMark/>
          </w:tcPr>
          <w:p w14:paraId="1A64B81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24F7328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3A596B23"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12389019" w14:textId="77777777" w:rsidTr="001E7CCA">
        <w:trPr>
          <w:trHeight w:val="285"/>
          <w:jc w:val="center"/>
        </w:trPr>
        <w:tc>
          <w:tcPr>
            <w:tcW w:w="1080" w:type="dxa"/>
            <w:vMerge/>
            <w:vAlign w:val="center"/>
            <w:hideMark/>
          </w:tcPr>
          <w:p w14:paraId="466DD74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7EE9A8FE"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65051A6C"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商务办公</w:t>
            </w:r>
          </w:p>
        </w:tc>
        <w:tc>
          <w:tcPr>
            <w:tcW w:w="1080" w:type="dxa"/>
            <w:vAlign w:val="center"/>
            <w:hideMark/>
          </w:tcPr>
          <w:p w14:paraId="0FD38EB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421677B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72FA9525"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5532668C" w14:textId="77777777" w:rsidTr="001E7CCA">
        <w:trPr>
          <w:trHeight w:val="285"/>
          <w:jc w:val="center"/>
        </w:trPr>
        <w:tc>
          <w:tcPr>
            <w:tcW w:w="1080" w:type="dxa"/>
            <w:vMerge/>
            <w:vAlign w:val="center"/>
            <w:hideMark/>
          </w:tcPr>
          <w:p w14:paraId="1EFCD90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651F12D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7421F95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安全杀毒</w:t>
            </w:r>
          </w:p>
        </w:tc>
        <w:tc>
          <w:tcPr>
            <w:tcW w:w="1080" w:type="dxa"/>
            <w:vAlign w:val="center"/>
            <w:hideMark/>
          </w:tcPr>
          <w:p w14:paraId="5667BD39"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64D3112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0457F54"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5C7168DA" w14:textId="77777777" w:rsidTr="001E7CCA">
        <w:trPr>
          <w:trHeight w:val="285"/>
          <w:jc w:val="center"/>
        </w:trPr>
        <w:tc>
          <w:tcPr>
            <w:tcW w:w="1080" w:type="dxa"/>
            <w:vMerge/>
            <w:vAlign w:val="center"/>
            <w:hideMark/>
          </w:tcPr>
          <w:p w14:paraId="0994E91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30BE13B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0706DB2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浏览器</w:t>
            </w:r>
          </w:p>
        </w:tc>
        <w:tc>
          <w:tcPr>
            <w:tcW w:w="1080" w:type="dxa"/>
            <w:vAlign w:val="center"/>
            <w:hideMark/>
          </w:tcPr>
          <w:p w14:paraId="2D112255"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055EEA3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254B7FC5"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569CA128" w14:textId="77777777" w:rsidTr="001E7CCA">
        <w:trPr>
          <w:trHeight w:val="285"/>
          <w:jc w:val="center"/>
        </w:trPr>
        <w:tc>
          <w:tcPr>
            <w:tcW w:w="1080" w:type="dxa"/>
            <w:vMerge/>
            <w:vAlign w:val="center"/>
            <w:hideMark/>
          </w:tcPr>
          <w:p w14:paraId="05D06D8F"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2807ABD1"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4957327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输入法</w:t>
            </w:r>
          </w:p>
        </w:tc>
        <w:tc>
          <w:tcPr>
            <w:tcW w:w="1080" w:type="dxa"/>
            <w:vAlign w:val="center"/>
            <w:hideMark/>
          </w:tcPr>
          <w:p w14:paraId="3138BCC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68AEF03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A414FBC"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2AD502E3" w14:textId="77777777" w:rsidTr="001E7CCA">
        <w:trPr>
          <w:trHeight w:val="285"/>
          <w:jc w:val="center"/>
        </w:trPr>
        <w:tc>
          <w:tcPr>
            <w:tcW w:w="1080" w:type="dxa"/>
            <w:vMerge/>
            <w:vAlign w:val="center"/>
            <w:hideMark/>
          </w:tcPr>
          <w:p w14:paraId="51DF6EC5"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03A96359"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手机品牌型号</w:t>
            </w:r>
          </w:p>
        </w:tc>
        <w:tc>
          <w:tcPr>
            <w:tcW w:w="1080" w:type="dxa"/>
            <w:vAlign w:val="center"/>
            <w:hideMark/>
          </w:tcPr>
          <w:p w14:paraId="1454F06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苹果</w:t>
            </w:r>
          </w:p>
        </w:tc>
        <w:tc>
          <w:tcPr>
            <w:tcW w:w="1080" w:type="dxa"/>
            <w:vAlign w:val="center"/>
            <w:hideMark/>
          </w:tcPr>
          <w:p w14:paraId="1997533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iPhone 8</w:t>
            </w:r>
          </w:p>
        </w:tc>
        <w:tc>
          <w:tcPr>
            <w:tcW w:w="1080" w:type="dxa"/>
            <w:vAlign w:val="center"/>
            <w:hideMark/>
          </w:tcPr>
          <w:p w14:paraId="5D5F6C58"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30CC5B3D"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top10品牌的top10机型</w:t>
            </w:r>
          </w:p>
        </w:tc>
      </w:tr>
      <w:tr w:rsidR="00501AF0" w:rsidRPr="00501AF0" w14:paraId="072BEDA9" w14:textId="77777777" w:rsidTr="001E7CCA">
        <w:trPr>
          <w:trHeight w:val="285"/>
          <w:jc w:val="center"/>
        </w:trPr>
        <w:tc>
          <w:tcPr>
            <w:tcW w:w="1080" w:type="dxa"/>
            <w:vMerge/>
            <w:vAlign w:val="center"/>
            <w:hideMark/>
          </w:tcPr>
          <w:p w14:paraId="48DC7C21"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4D92EAA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1840313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三星</w:t>
            </w:r>
          </w:p>
        </w:tc>
        <w:tc>
          <w:tcPr>
            <w:tcW w:w="1080" w:type="dxa"/>
            <w:vAlign w:val="center"/>
            <w:hideMark/>
          </w:tcPr>
          <w:p w14:paraId="71AD58E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三星S7 Edge</w:t>
            </w:r>
          </w:p>
        </w:tc>
        <w:tc>
          <w:tcPr>
            <w:tcW w:w="1080" w:type="dxa"/>
            <w:vAlign w:val="center"/>
            <w:hideMark/>
          </w:tcPr>
          <w:p w14:paraId="2237B5A3"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4E3FF878"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4694388D" w14:textId="77777777" w:rsidTr="001E7CCA">
        <w:trPr>
          <w:trHeight w:val="285"/>
          <w:jc w:val="center"/>
        </w:trPr>
        <w:tc>
          <w:tcPr>
            <w:tcW w:w="1080" w:type="dxa"/>
            <w:vMerge/>
            <w:vAlign w:val="center"/>
            <w:hideMark/>
          </w:tcPr>
          <w:p w14:paraId="3B492C9C"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014129B4"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3BE98761"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华为</w:t>
            </w:r>
          </w:p>
        </w:tc>
        <w:tc>
          <w:tcPr>
            <w:tcW w:w="1080" w:type="dxa"/>
            <w:vAlign w:val="center"/>
            <w:hideMark/>
          </w:tcPr>
          <w:p w14:paraId="08FB556E"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华为Mate 8</w:t>
            </w:r>
          </w:p>
        </w:tc>
        <w:tc>
          <w:tcPr>
            <w:tcW w:w="1080" w:type="dxa"/>
            <w:vAlign w:val="center"/>
            <w:hideMark/>
          </w:tcPr>
          <w:p w14:paraId="2D091CF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51A874C3"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6A803EE8" w14:textId="77777777" w:rsidTr="001E7CCA">
        <w:trPr>
          <w:trHeight w:val="285"/>
          <w:jc w:val="center"/>
        </w:trPr>
        <w:tc>
          <w:tcPr>
            <w:tcW w:w="1080" w:type="dxa"/>
            <w:vMerge/>
            <w:vAlign w:val="center"/>
            <w:hideMark/>
          </w:tcPr>
          <w:p w14:paraId="3F4A5FA6"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ign w:val="center"/>
            <w:hideMark/>
          </w:tcPr>
          <w:p w14:paraId="234448C2"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Align w:val="center"/>
            <w:hideMark/>
          </w:tcPr>
          <w:p w14:paraId="0DA81212"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小米</w:t>
            </w:r>
          </w:p>
        </w:tc>
        <w:tc>
          <w:tcPr>
            <w:tcW w:w="1080" w:type="dxa"/>
            <w:vAlign w:val="center"/>
            <w:hideMark/>
          </w:tcPr>
          <w:p w14:paraId="03C9FCF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小米6</w:t>
            </w:r>
          </w:p>
        </w:tc>
        <w:tc>
          <w:tcPr>
            <w:tcW w:w="1080" w:type="dxa"/>
            <w:vAlign w:val="center"/>
            <w:hideMark/>
          </w:tcPr>
          <w:p w14:paraId="76FAE4C0"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ign w:val="center"/>
            <w:hideMark/>
          </w:tcPr>
          <w:p w14:paraId="1226831A" w14:textId="77777777" w:rsidR="00501AF0" w:rsidRPr="00501AF0" w:rsidRDefault="00501AF0" w:rsidP="00F2706C">
            <w:pPr>
              <w:widowControl/>
              <w:jc w:val="center"/>
              <w:rPr>
                <w:rFonts w:ascii="楷体" w:eastAsia="楷体" w:hAnsi="楷体" w:cs="宋体"/>
                <w:color w:val="000000"/>
                <w:kern w:val="0"/>
                <w:sz w:val="18"/>
                <w:szCs w:val="18"/>
              </w:rPr>
            </w:pPr>
          </w:p>
        </w:tc>
      </w:tr>
      <w:tr w:rsidR="00501AF0" w:rsidRPr="00501AF0" w14:paraId="0B7D0864" w14:textId="77777777" w:rsidTr="001E7CCA">
        <w:trPr>
          <w:trHeight w:val="285"/>
          <w:jc w:val="center"/>
        </w:trPr>
        <w:tc>
          <w:tcPr>
            <w:tcW w:w="1080" w:type="dxa"/>
            <w:vMerge/>
            <w:vAlign w:val="center"/>
            <w:hideMark/>
          </w:tcPr>
          <w:p w14:paraId="54FA288A" w14:textId="77777777" w:rsidR="00501AF0" w:rsidRPr="00501AF0" w:rsidRDefault="00501AF0" w:rsidP="00F2706C">
            <w:pPr>
              <w:widowControl/>
              <w:jc w:val="center"/>
              <w:rPr>
                <w:rFonts w:ascii="楷体" w:eastAsia="楷体" w:hAnsi="楷体" w:cs="宋体"/>
                <w:b/>
                <w:bCs/>
                <w:color w:val="000000"/>
                <w:kern w:val="0"/>
                <w:sz w:val="18"/>
                <w:szCs w:val="18"/>
              </w:rPr>
            </w:pPr>
          </w:p>
        </w:tc>
        <w:tc>
          <w:tcPr>
            <w:tcW w:w="1080" w:type="dxa"/>
            <w:vMerge w:val="restart"/>
            <w:vAlign w:val="center"/>
            <w:hideMark/>
          </w:tcPr>
          <w:p w14:paraId="1BF2234E" w14:textId="77777777" w:rsidR="00501AF0" w:rsidRPr="00501AF0" w:rsidRDefault="00501AF0" w:rsidP="00F2706C">
            <w:pPr>
              <w:widowControl/>
              <w:jc w:val="center"/>
              <w:rPr>
                <w:rFonts w:ascii="楷体" w:eastAsia="楷体" w:hAnsi="楷体" w:cs="宋体"/>
                <w:b/>
                <w:bCs/>
                <w:color w:val="000000"/>
                <w:kern w:val="0"/>
                <w:sz w:val="18"/>
                <w:szCs w:val="18"/>
              </w:rPr>
            </w:pPr>
            <w:r w:rsidRPr="00501AF0">
              <w:rPr>
                <w:rFonts w:ascii="楷体" w:eastAsia="楷体" w:hAnsi="楷体" w:cs="宋体" w:hint="eastAsia"/>
                <w:b/>
                <w:bCs/>
                <w:color w:val="000000"/>
                <w:kern w:val="0"/>
                <w:sz w:val="18"/>
                <w:szCs w:val="18"/>
              </w:rPr>
              <w:t>消费水平</w:t>
            </w:r>
          </w:p>
        </w:tc>
        <w:tc>
          <w:tcPr>
            <w:tcW w:w="1080" w:type="dxa"/>
            <w:vAlign w:val="center"/>
            <w:hideMark/>
          </w:tcPr>
          <w:p w14:paraId="334133C4"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50以下</w:t>
            </w:r>
          </w:p>
        </w:tc>
        <w:tc>
          <w:tcPr>
            <w:tcW w:w="1080" w:type="dxa"/>
            <w:vAlign w:val="center"/>
            <w:hideMark/>
          </w:tcPr>
          <w:p w14:paraId="676BA42B"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vAlign w:val="center"/>
            <w:hideMark/>
          </w:tcPr>
          <w:p w14:paraId="2785E7C7"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val="restart"/>
            <w:vAlign w:val="center"/>
            <w:hideMark/>
          </w:tcPr>
          <w:p w14:paraId="5719952F" w14:textId="77777777" w:rsidR="00501AF0" w:rsidRPr="00501AF0" w:rsidRDefault="00501AF0" w:rsidP="00F2706C">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月话费金额</w:t>
            </w:r>
          </w:p>
        </w:tc>
      </w:tr>
      <w:tr w:rsidR="00501AF0" w:rsidRPr="00501AF0" w14:paraId="7DC1F646" w14:textId="77777777" w:rsidTr="001E7CCA">
        <w:trPr>
          <w:trHeight w:val="285"/>
          <w:jc w:val="center"/>
        </w:trPr>
        <w:tc>
          <w:tcPr>
            <w:tcW w:w="1080" w:type="dxa"/>
            <w:vMerge/>
            <w:hideMark/>
          </w:tcPr>
          <w:p w14:paraId="56B78F69"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vMerge/>
            <w:hideMark/>
          </w:tcPr>
          <w:p w14:paraId="5B0599FE"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hideMark/>
          </w:tcPr>
          <w:p w14:paraId="00F17FDE" w14:textId="77777777" w:rsidR="00501AF0" w:rsidRPr="00501AF0" w:rsidRDefault="00501AF0" w:rsidP="00501AF0">
            <w:pPr>
              <w:widowControl/>
              <w:jc w:val="left"/>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50-100</w:t>
            </w:r>
          </w:p>
        </w:tc>
        <w:tc>
          <w:tcPr>
            <w:tcW w:w="1080" w:type="dxa"/>
            <w:hideMark/>
          </w:tcPr>
          <w:p w14:paraId="4BC30BEA"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hideMark/>
          </w:tcPr>
          <w:p w14:paraId="14ACE68E"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hideMark/>
          </w:tcPr>
          <w:p w14:paraId="48158CA8" w14:textId="77777777" w:rsidR="00501AF0" w:rsidRPr="00501AF0" w:rsidRDefault="00501AF0" w:rsidP="00501AF0">
            <w:pPr>
              <w:widowControl/>
              <w:jc w:val="left"/>
              <w:rPr>
                <w:rFonts w:ascii="楷体" w:eastAsia="楷体" w:hAnsi="楷体" w:cs="宋体"/>
                <w:color w:val="000000"/>
                <w:kern w:val="0"/>
                <w:sz w:val="18"/>
                <w:szCs w:val="18"/>
              </w:rPr>
            </w:pPr>
          </w:p>
        </w:tc>
      </w:tr>
      <w:tr w:rsidR="00501AF0" w:rsidRPr="00501AF0" w14:paraId="5F9CD0B0" w14:textId="77777777" w:rsidTr="001E7CCA">
        <w:trPr>
          <w:trHeight w:val="285"/>
          <w:jc w:val="center"/>
        </w:trPr>
        <w:tc>
          <w:tcPr>
            <w:tcW w:w="1080" w:type="dxa"/>
            <w:vMerge/>
            <w:hideMark/>
          </w:tcPr>
          <w:p w14:paraId="1511D531"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vMerge/>
            <w:hideMark/>
          </w:tcPr>
          <w:p w14:paraId="682C72B8"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hideMark/>
          </w:tcPr>
          <w:p w14:paraId="0C39E659" w14:textId="77777777" w:rsidR="00501AF0" w:rsidRPr="00501AF0" w:rsidRDefault="00501AF0" w:rsidP="00501AF0">
            <w:pPr>
              <w:widowControl/>
              <w:jc w:val="left"/>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100-150</w:t>
            </w:r>
          </w:p>
        </w:tc>
        <w:tc>
          <w:tcPr>
            <w:tcW w:w="1080" w:type="dxa"/>
            <w:hideMark/>
          </w:tcPr>
          <w:p w14:paraId="24468E38"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hideMark/>
          </w:tcPr>
          <w:p w14:paraId="41CAC26D"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hideMark/>
          </w:tcPr>
          <w:p w14:paraId="1A919F66" w14:textId="77777777" w:rsidR="00501AF0" w:rsidRPr="00501AF0" w:rsidRDefault="00501AF0" w:rsidP="00501AF0">
            <w:pPr>
              <w:widowControl/>
              <w:jc w:val="left"/>
              <w:rPr>
                <w:rFonts w:ascii="楷体" w:eastAsia="楷体" w:hAnsi="楷体" w:cs="宋体"/>
                <w:color w:val="000000"/>
                <w:kern w:val="0"/>
                <w:sz w:val="18"/>
                <w:szCs w:val="18"/>
              </w:rPr>
            </w:pPr>
          </w:p>
        </w:tc>
      </w:tr>
      <w:tr w:rsidR="00501AF0" w:rsidRPr="00501AF0" w14:paraId="41EC8B1A" w14:textId="77777777" w:rsidTr="001E7CCA">
        <w:trPr>
          <w:trHeight w:val="285"/>
          <w:jc w:val="center"/>
        </w:trPr>
        <w:tc>
          <w:tcPr>
            <w:tcW w:w="1080" w:type="dxa"/>
            <w:vMerge/>
            <w:hideMark/>
          </w:tcPr>
          <w:p w14:paraId="1DFED877"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vMerge/>
            <w:hideMark/>
          </w:tcPr>
          <w:p w14:paraId="54C30F9E"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hideMark/>
          </w:tcPr>
          <w:p w14:paraId="5A3AF7B0" w14:textId="77777777" w:rsidR="00501AF0" w:rsidRPr="00501AF0" w:rsidRDefault="00501AF0" w:rsidP="00501AF0">
            <w:pPr>
              <w:widowControl/>
              <w:jc w:val="left"/>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150-200</w:t>
            </w:r>
          </w:p>
        </w:tc>
        <w:tc>
          <w:tcPr>
            <w:tcW w:w="1080" w:type="dxa"/>
            <w:hideMark/>
          </w:tcPr>
          <w:p w14:paraId="233D0C3B"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hideMark/>
          </w:tcPr>
          <w:p w14:paraId="780AFF7C"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hideMark/>
          </w:tcPr>
          <w:p w14:paraId="58F81FE5" w14:textId="77777777" w:rsidR="00501AF0" w:rsidRPr="00501AF0" w:rsidRDefault="00501AF0" w:rsidP="00501AF0">
            <w:pPr>
              <w:widowControl/>
              <w:jc w:val="left"/>
              <w:rPr>
                <w:rFonts w:ascii="楷体" w:eastAsia="楷体" w:hAnsi="楷体" w:cs="宋体"/>
                <w:color w:val="000000"/>
                <w:kern w:val="0"/>
                <w:sz w:val="18"/>
                <w:szCs w:val="18"/>
              </w:rPr>
            </w:pPr>
          </w:p>
        </w:tc>
      </w:tr>
      <w:tr w:rsidR="00501AF0" w:rsidRPr="00501AF0" w14:paraId="480BC23A" w14:textId="77777777" w:rsidTr="001E7CCA">
        <w:trPr>
          <w:trHeight w:val="285"/>
          <w:jc w:val="center"/>
        </w:trPr>
        <w:tc>
          <w:tcPr>
            <w:tcW w:w="1080" w:type="dxa"/>
            <w:vMerge/>
            <w:hideMark/>
          </w:tcPr>
          <w:p w14:paraId="2AA14867"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vMerge/>
            <w:hideMark/>
          </w:tcPr>
          <w:p w14:paraId="086356BC"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hideMark/>
          </w:tcPr>
          <w:p w14:paraId="6603306E" w14:textId="77777777" w:rsidR="00501AF0" w:rsidRPr="00501AF0" w:rsidRDefault="00501AF0" w:rsidP="00501AF0">
            <w:pPr>
              <w:widowControl/>
              <w:jc w:val="left"/>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200-250</w:t>
            </w:r>
          </w:p>
        </w:tc>
        <w:tc>
          <w:tcPr>
            <w:tcW w:w="1080" w:type="dxa"/>
            <w:hideMark/>
          </w:tcPr>
          <w:p w14:paraId="2365C667"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hideMark/>
          </w:tcPr>
          <w:p w14:paraId="12791A1D"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hideMark/>
          </w:tcPr>
          <w:p w14:paraId="4AEB82F5" w14:textId="77777777" w:rsidR="00501AF0" w:rsidRPr="00501AF0" w:rsidRDefault="00501AF0" w:rsidP="00501AF0">
            <w:pPr>
              <w:widowControl/>
              <w:jc w:val="left"/>
              <w:rPr>
                <w:rFonts w:ascii="楷体" w:eastAsia="楷体" w:hAnsi="楷体" w:cs="宋体"/>
                <w:color w:val="000000"/>
                <w:kern w:val="0"/>
                <w:sz w:val="18"/>
                <w:szCs w:val="18"/>
              </w:rPr>
            </w:pPr>
          </w:p>
        </w:tc>
      </w:tr>
      <w:tr w:rsidR="00501AF0" w:rsidRPr="00501AF0" w14:paraId="3275CAF8" w14:textId="77777777" w:rsidTr="001E7CCA">
        <w:trPr>
          <w:trHeight w:val="285"/>
          <w:jc w:val="center"/>
        </w:trPr>
        <w:tc>
          <w:tcPr>
            <w:tcW w:w="1080" w:type="dxa"/>
            <w:vMerge/>
            <w:hideMark/>
          </w:tcPr>
          <w:p w14:paraId="06270104"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vMerge/>
            <w:hideMark/>
          </w:tcPr>
          <w:p w14:paraId="215EB70B" w14:textId="77777777" w:rsidR="00501AF0" w:rsidRPr="00501AF0" w:rsidRDefault="00501AF0" w:rsidP="00501AF0">
            <w:pPr>
              <w:widowControl/>
              <w:jc w:val="left"/>
              <w:rPr>
                <w:rFonts w:ascii="楷体" w:eastAsia="楷体" w:hAnsi="楷体" w:cs="宋体"/>
                <w:b/>
                <w:bCs/>
                <w:color w:val="000000"/>
                <w:kern w:val="0"/>
                <w:sz w:val="18"/>
                <w:szCs w:val="18"/>
              </w:rPr>
            </w:pPr>
          </w:p>
        </w:tc>
        <w:tc>
          <w:tcPr>
            <w:tcW w:w="1080" w:type="dxa"/>
            <w:hideMark/>
          </w:tcPr>
          <w:p w14:paraId="49A0EA80" w14:textId="77777777" w:rsidR="00501AF0" w:rsidRPr="00501AF0" w:rsidRDefault="00501AF0" w:rsidP="00501AF0">
            <w:pPr>
              <w:widowControl/>
              <w:jc w:val="left"/>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250以上</w:t>
            </w:r>
          </w:p>
        </w:tc>
        <w:tc>
          <w:tcPr>
            <w:tcW w:w="1080" w:type="dxa"/>
            <w:hideMark/>
          </w:tcPr>
          <w:p w14:paraId="3D51119C"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w:t>
            </w:r>
          </w:p>
        </w:tc>
        <w:tc>
          <w:tcPr>
            <w:tcW w:w="1080" w:type="dxa"/>
            <w:hideMark/>
          </w:tcPr>
          <w:p w14:paraId="6A1D50BB" w14:textId="77777777" w:rsidR="00501AF0" w:rsidRPr="00501AF0" w:rsidRDefault="00501AF0" w:rsidP="00501AF0">
            <w:pPr>
              <w:widowControl/>
              <w:jc w:val="center"/>
              <w:rPr>
                <w:rFonts w:ascii="楷体" w:eastAsia="楷体" w:hAnsi="楷体" w:cs="宋体"/>
                <w:color w:val="000000"/>
                <w:kern w:val="0"/>
                <w:sz w:val="18"/>
                <w:szCs w:val="18"/>
              </w:rPr>
            </w:pPr>
            <w:r w:rsidRPr="00501AF0">
              <w:rPr>
                <w:rFonts w:ascii="楷体" w:eastAsia="楷体" w:hAnsi="楷体" w:cs="宋体" w:hint="eastAsia"/>
                <w:color w:val="000000"/>
                <w:kern w:val="0"/>
                <w:sz w:val="18"/>
                <w:szCs w:val="18"/>
              </w:rPr>
              <w:t>人</w:t>
            </w:r>
          </w:p>
        </w:tc>
        <w:tc>
          <w:tcPr>
            <w:tcW w:w="2252" w:type="dxa"/>
            <w:vMerge/>
            <w:hideMark/>
          </w:tcPr>
          <w:p w14:paraId="01AF0595" w14:textId="77777777" w:rsidR="00501AF0" w:rsidRPr="00501AF0" w:rsidRDefault="00501AF0" w:rsidP="00501AF0">
            <w:pPr>
              <w:widowControl/>
              <w:jc w:val="left"/>
              <w:rPr>
                <w:rFonts w:ascii="楷体" w:eastAsia="楷体" w:hAnsi="楷体" w:cs="宋体"/>
                <w:color w:val="000000"/>
                <w:kern w:val="0"/>
                <w:sz w:val="18"/>
                <w:szCs w:val="18"/>
              </w:rPr>
            </w:pPr>
          </w:p>
        </w:tc>
      </w:tr>
    </w:tbl>
    <w:p w14:paraId="39BB72EB" w14:textId="481563EC" w:rsidR="00044757" w:rsidRDefault="00044757" w:rsidP="00044757">
      <w:pPr>
        <w:adjustRightInd w:val="0"/>
        <w:snapToGrid w:val="0"/>
        <w:spacing w:beforeLines="50" w:before="156"/>
        <w:jc w:val="left"/>
        <w:outlineLvl w:val="0"/>
        <w:rPr>
          <w:rFonts w:ascii="微软雅黑" w:eastAsia="微软雅黑" w:hAnsi="微软雅黑"/>
          <w:b/>
          <w:bCs/>
          <w:sz w:val="24"/>
          <w:szCs w:val="24"/>
        </w:rPr>
      </w:pPr>
      <w:r w:rsidRPr="00044757">
        <w:rPr>
          <w:rFonts w:ascii="微软雅黑" w:eastAsia="微软雅黑" w:hAnsi="微软雅黑" w:hint="eastAsia"/>
          <w:b/>
          <w:bCs/>
          <w:sz w:val="24"/>
          <w:szCs w:val="24"/>
        </w:rPr>
        <w:t>3</w:t>
      </w:r>
      <w:r w:rsidRPr="00044757">
        <w:rPr>
          <w:rFonts w:ascii="微软雅黑" w:eastAsia="微软雅黑" w:hAnsi="微软雅黑"/>
          <w:b/>
          <w:bCs/>
          <w:sz w:val="24"/>
          <w:szCs w:val="24"/>
        </w:rPr>
        <w:t>.</w:t>
      </w:r>
      <w:r w:rsidRPr="00044757">
        <w:rPr>
          <w:rFonts w:ascii="微软雅黑" w:eastAsia="微软雅黑" w:hAnsi="微软雅黑" w:hint="eastAsia"/>
          <w:b/>
          <w:bCs/>
          <w:sz w:val="24"/>
          <w:szCs w:val="24"/>
        </w:rPr>
        <w:t>京津冀</w:t>
      </w:r>
      <w:r>
        <w:rPr>
          <w:rFonts w:ascii="微软雅黑" w:eastAsia="微软雅黑" w:hAnsi="微软雅黑" w:hint="eastAsia"/>
          <w:b/>
          <w:bCs/>
          <w:sz w:val="24"/>
          <w:szCs w:val="24"/>
        </w:rPr>
        <w:t>部分的</w:t>
      </w:r>
      <w:r w:rsidRPr="00044757">
        <w:rPr>
          <w:rFonts w:ascii="微软雅黑" w:eastAsia="微软雅黑" w:hAnsi="微软雅黑" w:hint="eastAsia"/>
          <w:b/>
          <w:bCs/>
          <w:sz w:val="24"/>
          <w:szCs w:val="24"/>
        </w:rPr>
        <w:t>内容</w:t>
      </w:r>
    </w:p>
    <w:tbl>
      <w:tblPr>
        <w:tblStyle w:val="aa"/>
        <w:tblW w:w="4611" w:type="pct"/>
        <w:jc w:val="center"/>
        <w:tblLook w:val="04A0" w:firstRow="1" w:lastRow="0" w:firstColumn="1" w:lastColumn="0" w:noHBand="0" w:noVBand="1"/>
      </w:tblPr>
      <w:tblGrid>
        <w:gridCol w:w="1284"/>
        <w:gridCol w:w="2450"/>
        <w:gridCol w:w="2159"/>
        <w:gridCol w:w="1758"/>
      </w:tblGrid>
      <w:tr w:rsidR="00CA2943" w:rsidRPr="00CA2943" w14:paraId="05198E56" w14:textId="77777777" w:rsidTr="00CA2943">
        <w:trPr>
          <w:trHeight w:val="510"/>
          <w:jc w:val="center"/>
        </w:trPr>
        <w:tc>
          <w:tcPr>
            <w:tcW w:w="839" w:type="pct"/>
            <w:noWrap/>
            <w:vAlign w:val="center"/>
            <w:hideMark/>
          </w:tcPr>
          <w:p w14:paraId="42D02AA2" w14:textId="77777777" w:rsidR="00CA2943" w:rsidRPr="00CA2943" w:rsidRDefault="00CA2943" w:rsidP="00CA2943">
            <w:pPr>
              <w:widowControl/>
              <w:jc w:val="center"/>
              <w:rPr>
                <w:rFonts w:ascii="华文楷体" w:eastAsia="华文楷体" w:hAnsi="华文楷体" w:cs="宋体"/>
                <w:b/>
                <w:bCs/>
                <w:color w:val="000000"/>
                <w:kern w:val="0"/>
                <w:sz w:val="18"/>
                <w:szCs w:val="18"/>
              </w:rPr>
            </w:pPr>
            <w:r w:rsidRPr="00CA2943">
              <w:rPr>
                <w:rFonts w:ascii="华文楷体" w:eastAsia="华文楷体" w:hAnsi="华文楷体" w:cs="宋体" w:hint="eastAsia"/>
                <w:b/>
                <w:bCs/>
                <w:color w:val="000000"/>
                <w:kern w:val="0"/>
                <w:sz w:val="18"/>
                <w:szCs w:val="18"/>
              </w:rPr>
              <w:t>序号</w:t>
            </w:r>
          </w:p>
        </w:tc>
        <w:tc>
          <w:tcPr>
            <w:tcW w:w="1601" w:type="pct"/>
            <w:noWrap/>
            <w:vAlign w:val="center"/>
            <w:hideMark/>
          </w:tcPr>
          <w:p w14:paraId="47006D7B" w14:textId="77777777" w:rsidR="00CA2943" w:rsidRPr="00CA2943" w:rsidRDefault="00CA2943" w:rsidP="00CA2943">
            <w:pPr>
              <w:widowControl/>
              <w:jc w:val="center"/>
              <w:rPr>
                <w:rFonts w:ascii="华文楷体" w:eastAsia="华文楷体" w:hAnsi="华文楷体" w:cs="宋体"/>
                <w:b/>
                <w:bCs/>
                <w:color w:val="000000"/>
                <w:kern w:val="0"/>
                <w:sz w:val="18"/>
                <w:szCs w:val="18"/>
              </w:rPr>
            </w:pPr>
            <w:r w:rsidRPr="00CA2943">
              <w:rPr>
                <w:rFonts w:ascii="华文楷体" w:eastAsia="华文楷体" w:hAnsi="华文楷体" w:cs="宋体" w:hint="eastAsia"/>
                <w:b/>
                <w:bCs/>
                <w:color w:val="000000"/>
                <w:kern w:val="0"/>
                <w:sz w:val="18"/>
                <w:szCs w:val="18"/>
              </w:rPr>
              <w:t>字段名称</w:t>
            </w:r>
          </w:p>
        </w:tc>
        <w:tc>
          <w:tcPr>
            <w:tcW w:w="1411" w:type="pct"/>
            <w:noWrap/>
            <w:vAlign w:val="center"/>
            <w:hideMark/>
          </w:tcPr>
          <w:p w14:paraId="7674DF59" w14:textId="77777777" w:rsidR="00CA2943" w:rsidRPr="00CA2943" w:rsidRDefault="00CA2943" w:rsidP="00CA2943">
            <w:pPr>
              <w:widowControl/>
              <w:jc w:val="center"/>
              <w:rPr>
                <w:rFonts w:ascii="华文楷体" w:eastAsia="华文楷体" w:hAnsi="华文楷体" w:cs="宋体"/>
                <w:b/>
                <w:bCs/>
                <w:color w:val="000000"/>
                <w:kern w:val="0"/>
                <w:sz w:val="18"/>
                <w:szCs w:val="18"/>
              </w:rPr>
            </w:pPr>
            <w:r w:rsidRPr="00CA2943">
              <w:rPr>
                <w:rFonts w:ascii="华文楷体" w:eastAsia="华文楷体" w:hAnsi="华文楷体" w:cs="宋体" w:hint="eastAsia"/>
                <w:b/>
                <w:bCs/>
                <w:color w:val="000000"/>
                <w:kern w:val="0"/>
                <w:sz w:val="18"/>
                <w:szCs w:val="18"/>
              </w:rPr>
              <w:t>是否可为空</w:t>
            </w:r>
          </w:p>
        </w:tc>
        <w:tc>
          <w:tcPr>
            <w:tcW w:w="1149" w:type="pct"/>
            <w:noWrap/>
            <w:vAlign w:val="center"/>
            <w:hideMark/>
          </w:tcPr>
          <w:p w14:paraId="7CA94719" w14:textId="77777777" w:rsidR="00CA2943" w:rsidRPr="00CA2943" w:rsidRDefault="00CA2943" w:rsidP="00CA2943">
            <w:pPr>
              <w:widowControl/>
              <w:jc w:val="center"/>
              <w:rPr>
                <w:rFonts w:ascii="华文楷体" w:eastAsia="华文楷体" w:hAnsi="华文楷体" w:cs="宋体"/>
                <w:b/>
                <w:bCs/>
                <w:color w:val="000000"/>
                <w:kern w:val="0"/>
                <w:sz w:val="18"/>
                <w:szCs w:val="18"/>
              </w:rPr>
            </w:pPr>
            <w:r w:rsidRPr="00CA2943">
              <w:rPr>
                <w:rFonts w:ascii="华文楷体" w:eastAsia="华文楷体" w:hAnsi="华文楷体" w:cs="宋体" w:hint="eastAsia"/>
                <w:b/>
                <w:bCs/>
                <w:color w:val="000000"/>
                <w:kern w:val="0"/>
                <w:sz w:val="18"/>
                <w:szCs w:val="18"/>
              </w:rPr>
              <w:t>字段描述</w:t>
            </w:r>
          </w:p>
        </w:tc>
      </w:tr>
      <w:tr w:rsidR="00CA2943" w:rsidRPr="00CA2943" w14:paraId="2A5F8AE8" w14:textId="77777777" w:rsidTr="00CA2943">
        <w:trPr>
          <w:trHeight w:val="330"/>
          <w:jc w:val="center"/>
        </w:trPr>
        <w:tc>
          <w:tcPr>
            <w:tcW w:w="839" w:type="pct"/>
            <w:noWrap/>
            <w:vAlign w:val="center"/>
            <w:hideMark/>
          </w:tcPr>
          <w:p w14:paraId="40761D48"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1</w:t>
            </w:r>
          </w:p>
        </w:tc>
        <w:tc>
          <w:tcPr>
            <w:tcW w:w="1601" w:type="pct"/>
            <w:noWrap/>
            <w:vAlign w:val="center"/>
            <w:hideMark/>
          </w:tcPr>
          <w:p w14:paraId="0E4E3B29"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o_city_name</w:t>
            </w:r>
          </w:p>
        </w:tc>
        <w:tc>
          <w:tcPr>
            <w:tcW w:w="1411" w:type="pct"/>
            <w:noWrap/>
            <w:vAlign w:val="center"/>
            <w:hideMark/>
          </w:tcPr>
          <w:p w14:paraId="6A404BDD"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否</w:t>
            </w:r>
          </w:p>
        </w:tc>
        <w:tc>
          <w:tcPr>
            <w:tcW w:w="1149" w:type="pct"/>
            <w:noWrap/>
            <w:vAlign w:val="center"/>
            <w:hideMark/>
          </w:tcPr>
          <w:p w14:paraId="3FAB516D"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出发城市</w:t>
            </w:r>
          </w:p>
        </w:tc>
      </w:tr>
      <w:tr w:rsidR="00CA2943" w:rsidRPr="00CA2943" w14:paraId="6568E095" w14:textId="77777777" w:rsidTr="00CA2943">
        <w:trPr>
          <w:trHeight w:val="330"/>
          <w:jc w:val="center"/>
        </w:trPr>
        <w:tc>
          <w:tcPr>
            <w:tcW w:w="839" w:type="pct"/>
            <w:noWrap/>
            <w:vAlign w:val="center"/>
            <w:hideMark/>
          </w:tcPr>
          <w:p w14:paraId="2E60A49F"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2</w:t>
            </w:r>
          </w:p>
        </w:tc>
        <w:tc>
          <w:tcPr>
            <w:tcW w:w="1601" w:type="pct"/>
            <w:noWrap/>
            <w:vAlign w:val="center"/>
            <w:hideMark/>
          </w:tcPr>
          <w:p w14:paraId="4C984665"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o_zone_name</w:t>
            </w:r>
          </w:p>
        </w:tc>
        <w:tc>
          <w:tcPr>
            <w:tcW w:w="1411" w:type="pct"/>
            <w:noWrap/>
            <w:vAlign w:val="center"/>
            <w:hideMark/>
          </w:tcPr>
          <w:p w14:paraId="08D17A58"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否</w:t>
            </w:r>
          </w:p>
        </w:tc>
        <w:tc>
          <w:tcPr>
            <w:tcW w:w="1149" w:type="pct"/>
            <w:noWrap/>
            <w:vAlign w:val="center"/>
            <w:hideMark/>
          </w:tcPr>
          <w:p w14:paraId="674F39CA"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出发区县</w:t>
            </w:r>
          </w:p>
        </w:tc>
      </w:tr>
      <w:tr w:rsidR="00CA2943" w:rsidRPr="00CA2943" w14:paraId="1CE96957" w14:textId="77777777" w:rsidTr="00CA2943">
        <w:trPr>
          <w:trHeight w:val="330"/>
          <w:jc w:val="center"/>
        </w:trPr>
        <w:tc>
          <w:tcPr>
            <w:tcW w:w="839" w:type="pct"/>
            <w:noWrap/>
            <w:vAlign w:val="center"/>
            <w:hideMark/>
          </w:tcPr>
          <w:p w14:paraId="037CAB0B"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3</w:t>
            </w:r>
          </w:p>
        </w:tc>
        <w:tc>
          <w:tcPr>
            <w:tcW w:w="1601" w:type="pct"/>
            <w:noWrap/>
            <w:vAlign w:val="center"/>
            <w:hideMark/>
          </w:tcPr>
          <w:p w14:paraId="60BA8296"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d_city_name</w:t>
            </w:r>
          </w:p>
        </w:tc>
        <w:tc>
          <w:tcPr>
            <w:tcW w:w="1411" w:type="pct"/>
            <w:noWrap/>
            <w:vAlign w:val="center"/>
            <w:hideMark/>
          </w:tcPr>
          <w:p w14:paraId="6E309A2B"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否</w:t>
            </w:r>
          </w:p>
        </w:tc>
        <w:tc>
          <w:tcPr>
            <w:tcW w:w="1149" w:type="pct"/>
            <w:noWrap/>
            <w:vAlign w:val="center"/>
            <w:hideMark/>
          </w:tcPr>
          <w:p w14:paraId="5997501E"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到达城市</w:t>
            </w:r>
          </w:p>
        </w:tc>
      </w:tr>
      <w:tr w:rsidR="00CA2943" w:rsidRPr="00CA2943" w14:paraId="7B04CF3A" w14:textId="77777777" w:rsidTr="00CA2943">
        <w:trPr>
          <w:trHeight w:val="330"/>
          <w:jc w:val="center"/>
        </w:trPr>
        <w:tc>
          <w:tcPr>
            <w:tcW w:w="839" w:type="pct"/>
            <w:noWrap/>
            <w:vAlign w:val="center"/>
            <w:hideMark/>
          </w:tcPr>
          <w:p w14:paraId="417AEB4C"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4</w:t>
            </w:r>
          </w:p>
        </w:tc>
        <w:tc>
          <w:tcPr>
            <w:tcW w:w="1601" w:type="pct"/>
            <w:noWrap/>
            <w:vAlign w:val="center"/>
            <w:hideMark/>
          </w:tcPr>
          <w:p w14:paraId="23A1A165"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d_zone_name</w:t>
            </w:r>
          </w:p>
        </w:tc>
        <w:tc>
          <w:tcPr>
            <w:tcW w:w="1411" w:type="pct"/>
            <w:noWrap/>
            <w:vAlign w:val="center"/>
            <w:hideMark/>
          </w:tcPr>
          <w:p w14:paraId="0AB970EB"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否</w:t>
            </w:r>
          </w:p>
        </w:tc>
        <w:tc>
          <w:tcPr>
            <w:tcW w:w="1149" w:type="pct"/>
            <w:noWrap/>
            <w:vAlign w:val="center"/>
            <w:hideMark/>
          </w:tcPr>
          <w:p w14:paraId="072D96F4"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到达区县</w:t>
            </w:r>
          </w:p>
        </w:tc>
      </w:tr>
      <w:tr w:rsidR="00CA2943" w:rsidRPr="00CA2943" w14:paraId="525C37E7" w14:textId="77777777" w:rsidTr="00CA2943">
        <w:trPr>
          <w:trHeight w:val="330"/>
          <w:jc w:val="center"/>
        </w:trPr>
        <w:tc>
          <w:tcPr>
            <w:tcW w:w="839" w:type="pct"/>
            <w:noWrap/>
            <w:vAlign w:val="center"/>
            <w:hideMark/>
          </w:tcPr>
          <w:p w14:paraId="028ED3F1"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5</w:t>
            </w:r>
          </w:p>
        </w:tc>
        <w:tc>
          <w:tcPr>
            <w:tcW w:w="1601" w:type="pct"/>
            <w:noWrap/>
            <w:vAlign w:val="center"/>
            <w:hideMark/>
          </w:tcPr>
          <w:p w14:paraId="3C657F5F"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pop</w:t>
            </w:r>
          </w:p>
        </w:tc>
        <w:tc>
          <w:tcPr>
            <w:tcW w:w="1411" w:type="pct"/>
            <w:noWrap/>
            <w:vAlign w:val="center"/>
            <w:hideMark/>
          </w:tcPr>
          <w:p w14:paraId="1CD4298C"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否</w:t>
            </w:r>
          </w:p>
        </w:tc>
        <w:tc>
          <w:tcPr>
            <w:tcW w:w="1149" w:type="pct"/>
            <w:noWrap/>
            <w:vAlign w:val="center"/>
            <w:hideMark/>
          </w:tcPr>
          <w:p w14:paraId="124A95A9" w14:textId="77777777" w:rsidR="00CA2943" w:rsidRPr="00CA2943" w:rsidRDefault="00CA2943" w:rsidP="00CA2943">
            <w:pPr>
              <w:widowControl/>
              <w:jc w:val="center"/>
              <w:rPr>
                <w:rFonts w:ascii="华文楷体" w:eastAsia="华文楷体" w:hAnsi="华文楷体" w:cs="宋体"/>
                <w:color w:val="000000"/>
                <w:kern w:val="0"/>
                <w:sz w:val="18"/>
                <w:szCs w:val="18"/>
              </w:rPr>
            </w:pPr>
            <w:r w:rsidRPr="00CA2943">
              <w:rPr>
                <w:rFonts w:ascii="华文楷体" w:eastAsia="华文楷体" w:hAnsi="华文楷体" w:cs="宋体" w:hint="eastAsia"/>
                <w:color w:val="000000"/>
                <w:kern w:val="0"/>
                <w:sz w:val="18"/>
                <w:szCs w:val="18"/>
              </w:rPr>
              <w:t>扩样人数</w:t>
            </w:r>
          </w:p>
        </w:tc>
      </w:tr>
    </w:tbl>
    <w:p w14:paraId="00022A2A" w14:textId="77777777" w:rsidR="00044757" w:rsidRPr="00044757" w:rsidRDefault="00044757" w:rsidP="00044757">
      <w:pPr>
        <w:adjustRightInd w:val="0"/>
        <w:snapToGrid w:val="0"/>
        <w:spacing w:beforeLines="30" w:before="93" w:line="288" w:lineRule="auto"/>
        <w:rPr>
          <w:rFonts w:ascii="微软雅黑" w:eastAsia="微软雅黑" w:hAnsi="微软雅黑"/>
          <w:bCs/>
          <w:sz w:val="24"/>
          <w:szCs w:val="24"/>
        </w:rPr>
      </w:pPr>
    </w:p>
    <w:p w14:paraId="31DBDC7A" w14:textId="77777777" w:rsidR="000746FE" w:rsidRPr="00D00673" w:rsidRDefault="00E36631" w:rsidP="00E36631">
      <w:pPr>
        <w:adjustRightInd w:val="0"/>
        <w:snapToGrid w:val="0"/>
        <w:jc w:val="left"/>
        <w:outlineLvl w:val="0"/>
        <w:rPr>
          <w:rFonts w:ascii="黑体" w:eastAsia="黑体" w:hAnsi="黑体"/>
          <w:b/>
          <w:bCs/>
          <w:sz w:val="28"/>
          <w:szCs w:val="24"/>
        </w:rPr>
      </w:pPr>
      <w:r>
        <w:rPr>
          <w:rFonts w:ascii="黑体" w:eastAsia="黑体" w:hAnsi="黑体" w:hint="eastAsia"/>
          <w:b/>
          <w:bCs/>
          <w:sz w:val="28"/>
          <w:szCs w:val="24"/>
        </w:rPr>
        <w:t>三</w:t>
      </w:r>
      <w:r w:rsidR="000746FE" w:rsidRPr="00D00673">
        <w:rPr>
          <w:rFonts w:ascii="黑体" w:eastAsia="黑体" w:hAnsi="黑体" w:hint="eastAsia"/>
          <w:b/>
          <w:bCs/>
          <w:sz w:val="28"/>
          <w:szCs w:val="24"/>
        </w:rPr>
        <w:t>、数据提供方式二</w:t>
      </w:r>
      <w:r w:rsidR="00CF648B">
        <w:rPr>
          <w:rFonts w:ascii="黑体" w:eastAsia="黑体" w:hAnsi="黑体" w:hint="eastAsia"/>
          <w:b/>
          <w:bCs/>
          <w:sz w:val="28"/>
          <w:szCs w:val="24"/>
        </w:rPr>
        <w:t xml:space="preserve"> </w:t>
      </w:r>
      <w:r w:rsidR="000746FE" w:rsidRPr="00D00673">
        <w:rPr>
          <w:rFonts w:ascii="黑体" w:eastAsia="黑体" w:hAnsi="黑体" w:hint="eastAsia"/>
          <w:b/>
          <w:bCs/>
          <w:sz w:val="28"/>
          <w:szCs w:val="24"/>
        </w:rPr>
        <w:t>——</w:t>
      </w:r>
      <w:r w:rsidR="00CF648B">
        <w:rPr>
          <w:rFonts w:ascii="黑体" w:eastAsia="黑体" w:hAnsi="黑体" w:hint="eastAsia"/>
          <w:b/>
          <w:bCs/>
          <w:sz w:val="28"/>
          <w:szCs w:val="24"/>
        </w:rPr>
        <w:t xml:space="preserve"> </w:t>
      </w:r>
      <w:r w:rsidR="000746FE" w:rsidRPr="00D00673">
        <w:rPr>
          <w:rFonts w:ascii="黑体" w:eastAsia="黑体" w:hAnsi="黑体" w:hint="eastAsia"/>
          <w:b/>
          <w:bCs/>
          <w:sz w:val="28"/>
          <w:szCs w:val="24"/>
        </w:rPr>
        <w:t>Daa</w:t>
      </w:r>
      <w:r w:rsidR="000746FE" w:rsidRPr="00D00673">
        <w:rPr>
          <w:rFonts w:ascii="黑体" w:eastAsia="黑体" w:hAnsi="黑体"/>
          <w:b/>
          <w:bCs/>
          <w:sz w:val="28"/>
          <w:szCs w:val="24"/>
        </w:rPr>
        <w:t>S BI</w:t>
      </w:r>
      <w:r w:rsidR="006451AA" w:rsidRPr="00D00673">
        <w:rPr>
          <w:rFonts w:ascii="黑体" w:eastAsia="黑体" w:hAnsi="黑体" w:hint="eastAsia"/>
          <w:b/>
          <w:bCs/>
          <w:sz w:val="28"/>
          <w:szCs w:val="24"/>
        </w:rPr>
        <w:t>数据建模</w:t>
      </w:r>
    </w:p>
    <w:p w14:paraId="5AA6022B" w14:textId="77777777" w:rsidR="00C06808" w:rsidRPr="00D00673" w:rsidRDefault="00E36631" w:rsidP="00E36631">
      <w:pPr>
        <w:adjustRightInd w:val="0"/>
        <w:snapToGrid w:val="0"/>
        <w:spacing w:beforeLines="50" w:before="156"/>
        <w:jc w:val="left"/>
        <w:outlineLvl w:val="0"/>
        <w:rPr>
          <w:rFonts w:ascii="微软雅黑" w:eastAsia="微软雅黑" w:hAnsi="微软雅黑"/>
          <w:b/>
          <w:bCs/>
          <w:sz w:val="24"/>
          <w:szCs w:val="24"/>
        </w:rPr>
      </w:pPr>
      <w:r>
        <w:rPr>
          <w:rFonts w:ascii="微软雅黑" w:eastAsia="微软雅黑" w:hAnsi="微软雅黑"/>
          <w:b/>
          <w:bCs/>
          <w:sz w:val="24"/>
          <w:szCs w:val="24"/>
        </w:rPr>
        <w:lastRenderedPageBreak/>
        <w:t>1</w:t>
      </w:r>
      <w:r w:rsidR="00C06808" w:rsidRPr="00D00673">
        <w:rPr>
          <w:rFonts w:ascii="微软雅黑" w:eastAsia="微软雅黑" w:hAnsi="微软雅黑" w:hint="eastAsia"/>
          <w:b/>
          <w:bCs/>
          <w:sz w:val="24"/>
          <w:szCs w:val="24"/>
        </w:rPr>
        <w:t>、提供方式：</w:t>
      </w:r>
    </w:p>
    <w:p w14:paraId="2DAE2143" w14:textId="77777777" w:rsidR="00C06808" w:rsidRPr="00CB6108" w:rsidRDefault="00C06808"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（1）智慧足迹</w:t>
      </w:r>
      <w:r w:rsidRPr="00CB6108">
        <w:rPr>
          <w:rFonts w:ascii="微软雅黑" w:eastAsia="微软雅黑" w:hAnsi="微软雅黑"/>
          <w:bCs/>
          <w:sz w:val="24"/>
          <w:szCs w:val="24"/>
        </w:rPr>
        <w:t>DaaS</w:t>
      </w:r>
      <w:r w:rsidRPr="00CB6108">
        <w:rPr>
          <w:rFonts w:ascii="微软雅黑" w:eastAsia="微软雅黑" w:hAnsi="微软雅黑" w:hint="eastAsia"/>
          <w:bCs/>
          <w:sz w:val="24"/>
          <w:szCs w:val="24"/>
        </w:rPr>
        <w:t>平台提供的</w:t>
      </w:r>
      <w:r w:rsidRPr="00CB6108">
        <w:rPr>
          <w:rFonts w:ascii="微软雅黑" w:eastAsia="微软雅黑" w:hAnsi="微软雅黑"/>
          <w:bCs/>
          <w:sz w:val="24"/>
          <w:szCs w:val="24"/>
        </w:rPr>
        <w:t>Spark &amp; Hadoop</w:t>
      </w:r>
      <w:r w:rsidRPr="00CB6108">
        <w:rPr>
          <w:rFonts w:ascii="微软雅黑" w:eastAsia="微软雅黑" w:hAnsi="微软雅黑" w:hint="eastAsia"/>
          <w:bCs/>
          <w:sz w:val="24"/>
          <w:szCs w:val="24"/>
        </w:rPr>
        <w:t>混合大数据处理集群环境，对参赛者提出的数据处理请求进行响应，在对应的数据存储及处理环境中进行数据建模及加工处理。</w:t>
      </w:r>
    </w:p>
    <w:p w14:paraId="0C3EC190" w14:textId="77777777" w:rsidR="00C06808" w:rsidRPr="00CB6108" w:rsidRDefault="00C06808"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（2）智慧足迹通过</w:t>
      </w:r>
      <w:r w:rsidRPr="00CB6108">
        <w:rPr>
          <w:rFonts w:ascii="微软雅黑" w:eastAsia="微软雅黑" w:hAnsi="微软雅黑"/>
          <w:bCs/>
          <w:sz w:val="24"/>
          <w:szCs w:val="24"/>
        </w:rPr>
        <w:t xml:space="preserve">DaaS </w:t>
      </w:r>
      <w:r w:rsidRPr="00CB6108">
        <w:rPr>
          <w:rFonts w:ascii="微软雅黑" w:eastAsia="微软雅黑" w:hAnsi="微软雅黑" w:hint="eastAsia"/>
          <w:bCs/>
          <w:sz w:val="24"/>
          <w:szCs w:val="24"/>
        </w:rPr>
        <w:t>BI</w:t>
      </w:r>
      <w:r w:rsidRPr="00CB6108">
        <w:rPr>
          <w:rFonts w:ascii="微软雅黑" w:eastAsia="微软雅黑" w:hAnsi="微软雅黑"/>
          <w:bCs/>
          <w:sz w:val="24"/>
          <w:szCs w:val="24"/>
        </w:rPr>
        <w:t>平台</w:t>
      </w:r>
      <w:r w:rsidRPr="00CB6108">
        <w:rPr>
          <w:rFonts w:ascii="微软雅黑" w:eastAsia="微软雅黑" w:hAnsi="微软雅黑" w:hint="eastAsia"/>
          <w:bCs/>
          <w:sz w:val="24"/>
          <w:szCs w:val="24"/>
        </w:rPr>
        <w:t>为参赛者提供使用SQL进行数据查询建模的环境，并按照数据要求定期为平台注入数据。</w:t>
      </w:r>
    </w:p>
    <w:p w14:paraId="5E9469F5" w14:textId="77777777" w:rsidR="00C06808" w:rsidRPr="00CB6108" w:rsidRDefault="00C06808"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（3）参赛者提交</w:t>
      </w:r>
      <w:r w:rsidRPr="00CB6108">
        <w:rPr>
          <w:rFonts w:ascii="微软雅黑" w:eastAsia="微软雅黑" w:hAnsi="微软雅黑"/>
          <w:bCs/>
          <w:sz w:val="24"/>
          <w:szCs w:val="24"/>
        </w:rPr>
        <w:t>SQL脚本执行建模任务时，须满足</w:t>
      </w:r>
      <w:r w:rsidRPr="00CB6108">
        <w:rPr>
          <w:rFonts w:ascii="微软雅黑" w:eastAsia="微软雅黑" w:hAnsi="微软雅黑" w:hint="eastAsia"/>
          <w:bCs/>
          <w:sz w:val="24"/>
          <w:szCs w:val="24"/>
        </w:rPr>
        <w:t>智慧足迹</w:t>
      </w:r>
      <w:r w:rsidRPr="00CB6108">
        <w:rPr>
          <w:rFonts w:ascii="微软雅黑" w:eastAsia="微软雅黑" w:hAnsi="微软雅黑"/>
          <w:bCs/>
          <w:sz w:val="24"/>
          <w:szCs w:val="24"/>
        </w:rPr>
        <w:t>的SQL合法性校验规则，保证平台数据的安全性。</w:t>
      </w:r>
    </w:p>
    <w:p w14:paraId="7EB1C221" w14:textId="77777777" w:rsidR="00C06808" w:rsidRPr="00CB6108" w:rsidRDefault="00C06808"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（4）参赛者输出的数据结果需满足</w:t>
      </w:r>
      <w:r w:rsidRPr="007E4283">
        <w:rPr>
          <w:rFonts w:ascii="微软雅黑" w:eastAsia="微软雅黑" w:hAnsi="微软雅黑" w:hint="eastAsia"/>
          <w:bCs/>
          <w:sz w:val="24"/>
          <w:szCs w:val="24"/>
        </w:rPr>
        <w:t>《中华人民共和国网络安全法》、《最高人民法院、最高人民检察院关于办理侵犯公民个人信息刑事案件适用法律若干问题的解释》、工业与信息化部颁布的《电信和互联网用户个人信息保护规定》</w:t>
      </w:r>
      <w:r w:rsidRPr="007E4283">
        <w:rPr>
          <w:rFonts w:ascii="微软雅黑" w:eastAsia="微软雅黑" w:hAnsi="微软雅黑"/>
          <w:bCs/>
          <w:sz w:val="24"/>
          <w:szCs w:val="24"/>
        </w:rPr>
        <w:t>(</w:t>
      </w:r>
      <w:r w:rsidRPr="007E4283">
        <w:rPr>
          <w:rFonts w:ascii="微软雅黑" w:eastAsia="微软雅黑" w:hAnsi="微软雅黑" w:hint="eastAsia"/>
          <w:bCs/>
          <w:sz w:val="24"/>
          <w:szCs w:val="24"/>
        </w:rPr>
        <w:t>部令第</w:t>
      </w:r>
      <w:r w:rsidRPr="007E4283">
        <w:rPr>
          <w:rFonts w:ascii="微软雅黑" w:eastAsia="微软雅黑" w:hAnsi="微软雅黑"/>
          <w:bCs/>
          <w:sz w:val="24"/>
          <w:szCs w:val="24"/>
        </w:rPr>
        <w:t>24</w:t>
      </w:r>
      <w:r w:rsidRPr="007E4283">
        <w:rPr>
          <w:rFonts w:ascii="微软雅黑" w:eastAsia="微软雅黑" w:hAnsi="微软雅黑" w:hint="eastAsia"/>
          <w:bCs/>
          <w:sz w:val="24"/>
          <w:szCs w:val="24"/>
        </w:rPr>
        <w:t>号</w:t>
      </w:r>
      <w:r w:rsidRPr="007E4283">
        <w:rPr>
          <w:rFonts w:ascii="微软雅黑" w:eastAsia="微软雅黑" w:hAnsi="微软雅黑"/>
          <w:bCs/>
          <w:sz w:val="24"/>
          <w:szCs w:val="24"/>
        </w:rPr>
        <w:t>)</w:t>
      </w:r>
      <w:r w:rsidRPr="007E4283">
        <w:rPr>
          <w:rFonts w:ascii="微软雅黑" w:eastAsia="微软雅黑" w:hAnsi="微软雅黑" w:hint="eastAsia"/>
          <w:bCs/>
          <w:sz w:val="24"/>
          <w:szCs w:val="24"/>
        </w:rPr>
        <w:t>、中国联通集团颁布的《数据安全管理办法》、智慧足迹数据科技有限公司《业务安全管理办法（试行）》等国家法律法规及企业相关规定</w:t>
      </w:r>
      <w:r w:rsidRPr="00CB6108">
        <w:rPr>
          <w:rFonts w:ascii="微软雅黑" w:eastAsia="微软雅黑" w:hAnsi="微软雅黑" w:hint="eastAsia"/>
          <w:bCs/>
          <w:sz w:val="24"/>
          <w:szCs w:val="24"/>
        </w:rPr>
        <w:t>。</w:t>
      </w:r>
    </w:p>
    <w:p w14:paraId="04715BEF" w14:textId="77777777" w:rsidR="00C06808" w:rsidRPr="00CB6108" w:rsidRDefault="00C06808"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（5）为防止单次计算结果通过</w:t>
      </w:r>
      <w:r w:rsidRPr="00CB6108">
        <w:rPr>
          <w:rFonts w:ascii="微软雅黑" w:eastAsia="微软雅黑" w:hAnsi="微软雅黑"/>
          <w:bCs/>
          <w:sz w:val="24"/>
          <w:szCs w:val="24"/>
        </w:rPr>
        <w:t>DaaS网关传输时流量过大或全天累计导出的数据流量过大而引发的联通对外安全网关审核</w:t>
      </w:r>
      <w:r w:rsidRPr="00CB6108">
        <w:rPr>
          <w:rFonts w:ascii="微软雅黑" w:eastAsia="微软雅黑" w:hAnsi="微软雅黑" w:hint="eastAsia"/>
          <w:bCs/>
          <w:sz w:val="24"/>
          <w:szCs w:val="24"/>
        </w:rPr>
        <w:t>不通过而造成数据传输中止，</w:t>
      </w:r>
      <w:r w:rsidRPr="00CB6108">
        <w:rPr>
          <w:rFonts w:ascii="微软雅黑" w:eastAsia="微软雅黑" w:hAnsi="微软雅黑"/>
          <w:bCs/>
          <w:sz w:val="24"/>
          <w:szCs w:val="24"/>
        </w:rPr>
        <w:t>BI平台单次查询返回的数据结果不能超过10MB</w:t>
      </w:r>
      <w:r w:rsidRPr="00CB6108">
        <w:rPr>
          <w:rFonts w:ascii="微软雅黑" w:eastAsia="微软雅黑" w:hAnsi="微软雅黑" w:hint="eastAsia"/>
          <w:bCs/>
          <w:sz w:val="24"/>
          <w:szCs w:val="24"/>
        </w:rPr>
        <w:t>，全天返回的数据量不能超过1GB。</w:t>
      </w:r>
    </w:p>
    <w:p w14:paraId="0BE0A1B1" w14:textId="77777777" w:rsidR="006451AA" w:rsidRPr="00CB6108" w:rsidRDefault="006451AA" w:rsidP="001E7CCA">
      <w:pPr>
        <w:adjustRightInd w:val="0"/>
        <w:snapToGrid w:val="0"/>
        <w:spacing w:beforeLines="30" w:before="93" w:line="288" w:lineRule="auto"/>
        <w:rPr>
          <w:rFonts w:ascii="微软雅黑" w:eastAsia="微软雅黑" w:hAnsi="微软雅黑"/>
          <w:bCs/>
          <w:sz w:val="24"/>
          <w:szCs w:val="24"/>
        </w:rPr>
      </w:pPr>
      <w:r w:rsidRPr="00CB6108">
        <w:rPr>
          <w:rFonts w:ascii="微软雅黑" w:eastAsia="微软雅黑" w:hAnsi="微软雅黑" w:hint="eastAsia"/>
          <w:bCs/>
          <w:sz w:val="24"/>
          <w:szCs w:val="24"/>
        </w:rPr>
        <w:t>（6）智慧足迹会对参赛者提交的SQL进行不定期人工抽查。如发现参赛者存在输出明细等违反智慧足迹数据安全规定的行为，智慧足迹将立即关停数据服务，并保留追责权利，由此造成的数据安全责任由参赛者承担。</w:t>
      </w:r>
    </w:p>
    <w:p w14:paraId="43A7A9D0" w14:textId="77777777" w:rsidR="006451AA" w:rsidRPr="00085D33" w:rsidRDefault="00E36631" w:rsidP="00E36631">
      <w:pPr>
        <w:adjustRightInd w:val="0"/>
        <w:snapToGrid w:val="0"/>
        <w:spacing w:beforeLines="50" w:before="156"/>
        <w:jc w:val="left"/>
        <w:outlineLvl w:val="0"/>
        <w:rPr>
          <w:rFonts w:ascii="微软雅黑" w:eastAsia="微软雅黑" w:hAnsi="微软雅黑"/>
          <w:bCs/>
          <w:sz w:val="24"/>
          <w:szCs w:val="24"/>
        </w:rPr>
      </w:pPr>
      <w:r>
        <w:rPr>
          <w:rFonts w:ascii="微软雅黑" w:eastAsia="微软雅黑" w:hAnsi="微软雅黑"/>
          <w:b/>
          <w:bCs/>
          <w:sz w:val="24"/>
          <w:szCs w:val="24"/>
        </w:rPr>
        <w:t>2</w:t>
      </w:r>
      <w:r w:rsidR="006451AA" w:rsidRPr="00D00673">
        <w:rPr>
          <w:rFonts w:ascii="微软雅黑" w:eastAsia="微软雅黑" w:hAnsi="微软雅黑" w:hint="eastAsia"/>
          <w:b/>
          <w:bCs/>
          <w:sz w:val="24"/>
          <w:szCs w:val="24"/>
        </w:rPr>
        <w:t>、数据内容：</w:t>
      </w:r>
      <w:r w:rsidR="006451AA" w:rsidRPr="00085D33">
        <w:rPr>
          <w:rFonts w:ascii="微软雅黑" w:eastAsia="微软雅黑" w:hAnsi="微软雅黑" w:hint="eastAsia"/>
          <w:bCs/>
          <w:sz w:val="24"/>
          <w:szCs w:val="24"/>
        </w:rPr>
        <w:t>详见数据字典</w:t>
      </w:r>
    </w:p>
    <w:p w14:paraId="122A7857" w14:textId="58E480CE" w:rsidR="00176251" w:rsidRPr="00176251" w:rsidRDefault="00E36631" w:rsidP="00E36631">
      <w:pPr>
        <w:adjustRightInd w:val="0"/>
        <w:snapToGrid w:val="0"/>
        <w:spacing w:beforeLines="50" w:before="156"/>
        <w:jc w:val="left"/>
        <w:outlineLvl w:val="0"/>
        <w:rPr>
          <w:rFonts w:ascii="微软雅黑" w:eastAsia="微软雅黑" w:hAnsi="微软雅黑"/>
          <w:bCs/>
          <w:sz w:val="24"/>
          <w:szCs w:val="24"/>
        </w:rPr>
      </w:pPr>
      <w:r>
        <w:rPr>
          <w:rFonts w:ascii="微软雅黑" w:eastAsia="微软雅黑" w:hAnsi="微软雅黑"/>
          <w:b/>
          <w:bCs/>
          <w:sz w:val="24"/>
          <w:szCs w:val="24"/>
        </w:rPr>
        <w:t>3</w:t>
      </w:r>
      <w:r w:rsidR="006451AA" w:rsidRPr="00D00673">
        <w:rPr>
          <w:rFonts w:ascii="微软雅黑" w:eastAsia="微软雅黑" w:hAnsi="微软雅黑" w:hint="eastAsia"/>
          <w:b/>
          <w:bCs/>
          <w:sz w:val="24"/>
          <w:szCs w:val="24"/>
        </w:rPr>
        <w:t>、DaaS</w:t>
      </w:r>
      <w:r w:rsidR="006451AA" w:rsidRPr="00D00673">
        <w:rPr>
          <w:rFonts w:ascii="微软雅黑" w:eastAsia="微软雅黑" w:hAnsi="微软雅黑"/>
          <w:b/>
          <w:bCs/>
          <w:sz w:val="24"/>
          <w:szCs w:val="24"/>
        </w:rPr>
        <w:t xml:space="preserve"> BI</w:t>
      </w:r>
      <w:r w:rsidR="006451AA" w:rsidRPr="00D00673">
        <w:rPr>
          <w:rFonts w:ascii="微软雅黑" w:eastAsia="微软雅黑" w:hAnsi="微软雅黑" w:hint="eastAsia"/>
          <w:b/>
          <w:bCs/>
          <w:sz w:val="24"/>
          <w:szCs w:val="24"/>
        </w:rPr>
        <w:t>使用</w:t>
      </w:r>
      <w:r w:rsidR="00A914C4">
        <w:rPr>
          <w:rFonts w:ascii="微软雅黑" w:eastAsia="微软雅黑" w:hAnsi="微软雅黑" w:hint="eastAsia"/>
          <w:b/>
          <w:bCs/>
          <w:sz w:val="24"/>
          <w:szCs w:val="24"/>
        </w:rPr>
        <w:t>截止</w:t>
      </w:r>
      <w:r w:rsidR="006451AA" w:rsidRPr="00D00673">
        <w:rPr>
          <w:rFonts w:ascii="微软雅黑" w:eastAsia="微软雅黑" w:hAnsi="微软雅黑" w:hint="eastAsia"/>
          <w:b/>
          <w:bCs/>
          <w:sz w:val="24"/>
          <w:szCs w:val="24"/>
        </w:rPr>
        <w:t>时间：</w:t>
      </w:r>
      <w:r w:rsidR="00176251" w:rsidRPr="00332FC8">
        <w:rPr>
          <w:rFonts w:ascii="微软雅黑" w:eastAsia="微软雅黑" w:hAnsi="微软雅黑"/>
          <w:bCs/>
          <w:sz w:val="24"/>
          <w:szCs w:val="24"/>
        </w:rPr>
        <w:t>202</w:t>
      </w:r>
      <w:r w:rsidR="00ED7DBE">
        <w:rPr>
          <w:rFonts w:ascii="微软雅黑" w:eastAsia="微软雅黑" w:hAnsi="微软雅黑"/>
          <w:bCs/>
          <w:sz w:val="24"/>
          <w:szCs w:val="24"/>
        </w:rPr>
        <w:t>4</w:t>
      </w:r>
      <w:r w:rsidR="00176251" w:rsidRPr="00332FC8">
        <w:rPr>
          <w:rFonts w:ascii="微软雅黑" w:eastAsia="微软雅黑" w:hAnsi="微软雅黑"/>
          <w:bCs/>
          <w:sz w:val="24"/>
          <w:szCs w:val="24"/>
        </w:rPr>
        <w:t>.0</w:t>
      </w:r>
      <w:r w:rsidR="00CB39EE" w:rsidRPr="00332FC8">
        <w:rPr>
          <w:rFonts w:ascii="微软雅黑" w:eastAsia="微软雅黑" w:hAnsi="微软雅黑"/>
          <w:bCs/>
          <w:sz w:val="24"/>
          <w:szCs w:val="24"/>
        </w:rPr>
        <w:t>6</w:t>
      </w:r>
      <w:r w:rsidR="00176251" w:rsidRPr="00332FC8">
        <w:rPr>
          <w:rFonts w:ascii="微软雅黑" w:eastAsia="微软雅黑" w:hAnsi="微软雅黑"/>
          <w:bCs/>
          <w:sz w:val="24"/>
          <w:szCs w:val="24"/>
        </w:rPr>
        <w:t>.</w:t>
      </w:r>
      <w:r w:rsidR="00CB39EE" w:rsidRPr="00332FC8">
        <w:rPr>
          <w:rFonts w:ascii="微软雅黑" w:eastAsia="微软雅黑" w:hAnsi="微软雅黑"/>
          <w:bCs/>
          <w:sz w:val="24"/>
          <w:szCs w:val="24"/>
        </w:rPr>
        <w:t>04</w:t>
      </w:r>
    </w:p>
    <w:p w14:paraId="02576B0A" w14:textId="77777777" w:rsidR="00C06808" w:rsidRPr="00C06808" w:rsidRDefault="00C06808" w:rsidP="00DF126D">
      <w:pPr>
        <w:adjustRightInd w:val="0"/>
        <w:snapToGrid w:val="0"/>
        <w:spacing w:beforeLines="50" w:before="156"/>
        <w:jc w:val="left"/>
        <w:rPr>
          <w:sz w:val="24"/>
          <w:szCs w:val="24"/>
        </w:rPr>
      </w:pPr>
    </w:p>
    <w:sectPr w:rsidR="00C06808" w:rsidRPr="00C06808" w:rsidSect="00530A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9DC7" w14:textId="77777777" w:rsidR="00530A8D" w:rsidRDefault="00530A8D" w:rsidP="005115C9">
      <w:r>
        <w:separator/>
      </w:r>
    </w:p>
  </w:endnote>
  <w:endnote w:type="continuationSeparator" w:id="0">
    <w:p w14:paraId="097B9224" w14:textId="77777777" w:rsidR="00530A8D" w:rsidRDefault="00530A8D" w:rsidP="005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14E71" w14:textId="77777777" w:rsidR="00530A8D" w:rsidRDefault="00530A8D" w:rsidP="005115C9">
      <w:r>
        <w:separator/>
      </w:r>
    </w:p>
  </w:footnote>
  <w:footnote w:type="continuationSeparator" w:id="0">
    <w:p w14:paraId="396D335F" w14:textId="77777777" w:rsidR="00530A8D" w:rsidRDefault="00530A8D" w:rsidP="00511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3FD9"/>
    <w:multiLevelType w:val="hybridMultilevel"/>
    <w:tmpl w:val="30F8E2C6"/>
    <w:lvl w:ilvl="0" w:tplc="60F8872E">
      <w:start w:val="1"/>
      <w:numFmt w:val="bullet"/>
      <w:lvlText w:val="•"/>
      <w:lvlJc w:val="left"/>
      <w:pPr>
        <w:tabs>
          <w:tab w:val="num" w:pos="720"/>
        </w:tabs>
        <w:ind w:left="720" w:hanging="360"/>
      </w:pPr>
      <w:rPr>
        <w:rFonts w:ascii="宋体" w:hAnsi="宋体" w:hint="default"/>
      </w:rPr>
    </w:lvl>
    <w:lvl w:ilvl="1" w:tplc="61CEBB04">
      <w:start w:val="1"/>
      <w:numFmt w:val="bullet"/>
      <w:lvlText w:val="•"/>
      <w:lvlJc w:val="left"/>
      <w:pPr>
        <w:tabs>
          <w:tab w:val="num" w:pos="1440"/>
        </w:tabs>
        <w:ind w:left="1440" w:hanging="360"/>
      </w:pPr>
      <w:rPr>
        <w:rFonts w:ascii="宋体" w:hAnsi="宋体" w:hint="default"/>
      </w:rPr>
    </w:lvl>
    <w:lvl w:ilvl="2" w:tplc="2E40BA0E" w:tentative="1">
      <w:start w:val="1"/>
      <w:numFmt w:val="bullet"/>
      <w:lvlText w:val="•"/>
      <w:lvlJc w:val="left"/>
      <w:pPr>
        <w:tabs>
          <w:tab w:val="num" w:pos="2160"/>
        </w:tabs>
        <w:ind w:left="2160" w:hanging="360"/>
      </w:pPr>
      <w:rPr>
        <w:rFonts w:ascii="宋体" w:hAnsi="宋体" w:hint="default"/>
      </w:rPr>
    </w:lvl>
    <w:lvl w:ilvl="3" w:tplc="63C4ECAA" w:tentative="1">
      <w:start w:val="1"/>
      <w:numFmt w:val="bullet"/>
      <w:lvlText w:val="•"/>
      <w:lvlJc w:val="left"/>
      <w:pPr>
        <w:tabs>
          <w:tab w:val="num" w:pos="2880"/>
        </w:tabs>
        <w:ind w:left="2880" w:hanging="360"/>
      </w:pPr>
      <w:rPr>
        <w:rFonts w:ascii="宋体" w:hAnsi="宋体" w:hint="default"/>
      </w:rPr>
    </w:lvl>
    <w:lvl w:ilvl="4" w:tplc="F4BEE19A" w:tentative="1">
      <w:start w:val="1"/>
      <w:numFmt w:val="bullet"/>
      <w:lvlText w:val="•"/>
      <w:lvlJc w:val="left"/>
      <w:pPr>
        <w:tabs>
          <w:tab w:val="num" w:pos="3600"/>
        </w:tabs>
        <w:ind w:left="3600" w:hanging="360"/>
      </w:pPr>
      <w:rPr>
        <w:rFonts w:ascii="宋体" w:hAnsi="宋体" w:hint="default"/>
      </w:rPr>
    </w:lvl>
    <w:lvl w:ilvl="5" w:tplc="833AE532" w:tentative="1">
      <w:start w:val="1"/>
      <w:numFmt w:val="bullet"/>
      <w:lvlText w:val="•"/>
      <w:lvlJc w:val="left"/>
      <w:pPr>
        <w:tabs>
          <w:tab w:val="num" w:pos="4320"/>
        </w:tabs>
        <w:ind w:left="4320" w:hanging="360"/>
      </w:pPr>
      <w:rPr>
        <w:rFonts w:ascii="宋体" w:hAnsi="宋体" w:hint="default"/>
      </w:rPr>
    </w:lvl>
    <w:lvl w:ilvl="6" w:tplc="600294CC" w:tentative="1">
      <w:start w:val="1"/>
      <w:numFmt w:val="bullet"/>
      <w:lvlText w:val="•"/>
      <w:lvlJc w:val="left"/>
      <w:pPr>
        <w:tabs>
          <w:tab w:val="num" w:pos="5040"/>
        </w:tabs>
        <w:ind w:left="5040" w:hanging="360"/>
      </w:pPr>
      <w:rPr>
        <w:rFonts w:ascii="宋体" w:hAnsi="宋体" w:hint="default"/>
      </w:rPr>
    </w:lvl>
    <w:lvl w:ilvl="7" w:tplc="FF6C7FA0" w:tentative="1">
      <w:start w:val="1"/>
      <w:numFmt w:val="bullet"/>
      <w:lvlText w:val="•"/>
      <w:lvlJc w:val="left"/>
      <w:pPr>
        <w:tabs>
          <w:tab w:val="num" w:pos="5760"/>
        </w:tabs>
        <w:ind w:left="5760" w:hanging="360"/>
      </w:pPr>
      <w:rPr>
        <w:rFonts w:ascii="宋体" w:hAnsi="宋体" w:hint="default"/>
      </w:rPr>
    </w:lvl>
    <w:lvl w:ilvl="8" w:tplc="B7105B8E" w:tentative="1">
      <w:start w:val="1"/>
      <w:numFmt w:val="bullet"/>
      <w:lvlText w:val="•"/>
      <w:lvlJc w:val="left"/>
      <w:pPr>
        <w:tabs>
          <w:tab w:val="num" w:pos="6480"/>
        </w:tabs>
        <w:ind w:left="6480" w:hanging="360"/>
      </w:pPr>
      <w:rPr>
        <w:rFonts w:ascii="宋体" w:hAnsi="宋体" w:hint="default"/>
      </w:rPr>
    </w:lvl>
  </w:abstractNum>
  <w:abstractNum w:abstractNumId="1" w15:restartNumberingAfterBreak="0">
    <w:nsid w:val="41E366E9"/>
    <w:multiLevelType w:val="hybridMultilevel"/>
    <w:tmpl w:val="9F201698"/>
    <w:lvl w:ilvl="0" w:tplc="2E7CC4CE">
      <w:start w:val="1"/>
      <w:numFmt w:val="bullet"/>
      <w:lvlText w:val="•"/>
      <w:lvlJc w:val="left"/>
      <w:pPr>
        <w:tabs>
          <w:tab w:val="num" w:pos="720"/>
        </w:tabs>
        <w:ind w:left="720" w:hanging="360"/>
      </w:pPr>
      <w:rPr>
        <w:rFonts w:ascii="宋体" w:hAnsi="宋体" w:hint="default"/>
      </w:rPr>
    </w:lvl>
    <w:lvl w:ilvl="1" w:tplc="861EAF1A">
      <w:start w:val="1"/>
      <w:numFmt w:val="bullet"/>
      <w:lvlText w:val="•"/>
      <w:lvlJc w:val="left"/>
      <w:pPr>
        <w:tabs>
          <w:tab w:val="num" w:pos="1440"/>
        </w:tabs>
        <w:ind w:left="1440" w:hanging="360"/>
      </w:pPr>
      <w:rPr>
        <w:rFonts w:ascii="宋体" w:hAnsi="宋体" w:hint="default"/>
      </w:rPr>
    </w:lvl>
    <w:lvl w:ilvl="2" w:tplc="2BB641B8" w:tentative="1">
      <w:start w:val="1"/>
      <w:numFmt w:val="bullet"/>
      <w:lvlText w:val="•"/>
      <w:lvlJc w:val="left"/>
      <w:pPr>
        <w:tabs>
          <w:tab w:val="num" w:pos="2160"/>
        </w:tabs>
        <w:ind w:left="2160" w:hanging="360"/>
      </w:pPr>
      <w:rPr>
        <w:rFonts w:ascii="宋体" w:hAnsi="宋体" w:hint="default"/>
      </w:rPr>
    </w:lvl>
    <w:lvl w:ilvl="3" w:tplc="7EF02A94" w:tentative="1">
      <w:start w:val="1"/>
      <w:numFmt w:val="bullet"/>
      <w:lvlText w:val="•"/>
      <w:lvlJc w:val="left"/>
      <w:pPr>
        <w:tabs>
          <w:tab w:val="num" w:pos="2880"/>
        </w:tabs>
        <w:ind w:left="2880" w:hanging="360"/>
      </w:pPr>
      <w:rPr>
        <w:rFonts w:ascii="宋体" w:hAnsi="宋体" w:hint="default"/>
      </w:rPr>
    </w:lvl>
    <w:lvl w:ilvl="4" w:tplc="C55269FC" w:tentative="1">
      <w:start w:val="1"/>
      <w:numFmt w:val="bullet"/>
      <w:lvlText w:val="•"/>
      <w:lvlJc w:val="left"/>
      <w:pPr>
        <w:tabs>
          <w:tab w:val="num" w:pos="3600"/>
        </w:tabs>
        <w:ind w:left="3600" w:hanging="360"/>
      </w:pPr>
      <w:rPr>
        <w:rFonts w:ascii="宋体" w:hAnsi="宋体" w:hint="default"/>
      </w:rPr>
    </w:lvl>
    <w:lvl w:ilvl="5" w:tplc="6B7A8476" w:tentative="1">
      <w:start w:val="1"/>
      <w:numFmt w:val="bullet"/>
      <w:lvlText w:val="•"/>
      <w:lvlJc w:val="left"/>
      <w:pPr>
        <w:tabs>
          <w:tab w:val="num" w:pos="4320"/>
        </w:tabs>
        <w:ind w:left="4320" w:hanging="360"/>
      </w:pPr>
      <w:rPr>
        <w:rFonts w:ascii="宋体" w:hAnsi="宋体" w:hint="default"/>
      </w:rPr>
    </w:lvl>
    <w:lvl w:ilvl="6" w:tplc="3C7026F8" w:tentative="1">
      <w:start w:val="1"/>
      <w:numFmt w:val="bullet"/>
      <w:lvlText w:val="•"/>
      <w:lvlJc w:val="left"/>
      <w:pPr>
        <w:tabs>
          <w:tab w:val="num" w:pos="5040"/>
        </w:tabs>
        <w:ind w:left="5040" w:hanging="360"/>
      </w:pPr>
      <w:rPr>
        <w:rFonts w:ascii="宋体" w:hAnsi="宋体" w:hint="default"/>
      </w:rPr>
    </w:lvl>
    <w:lvl w:ilvl="7" w:tplc="7486D92E" w:tentative="1">
      <w:start w:val="1"/>
      <w:numFmt w:val="bullet"/>
      <w:lvlText w:val="•"/>
      <w:lvlJc w:val="left"/>
      <w:pPr>
        <w:tabs>
          <w:tab w:val="num" w:pos="5760"/>
        </w:tabs>
        <w:ind w:left="5760" w:hanging="360"/>
      </w:pPr>
      <w:rPr>
        <w:rFonts w:ascii="宋体" w:hAnsi="宋体" w:hint="default"/>
      </w:rPr>
    </w:lvl>
    <w:lvl w:ilvl="8" w:tplc="544442DC" w:tentative="1">
      <w:start w:val="1"/>
      <w:numFmt w:val="bullet"/>
      <w:lvlText w:val="•"/>
      <w:lvlJc w:val="left"/>
      <w:pPr>
        <w:tabs>
          <w:tab w:val="num" w:pos="6480"/>
        </w:tabs>
        <w:ind w:left="6480" w:hanging="360"/>
      </w:pPr>
      <w:rPr>
        <w:rFonts w:ascii="宋体" w:hAnsi="宋体" w:hint="default"/>
      </w:rPr>
    </w:lvl>
  </w:abstractNum>
  <w:abstractNum w:abstractNumId="2" w15:restartNumberingAfterBreak="0">
    <w:nsid w:val="43443767"/>
    <w:multiLevelType w:val="hybridMultilevel"/>
    <w:tmpl w:val="374A81D0"/>
    <w:lvl w:ilvl="0" w:tplc="9B9AF578">
      <w:start w:val="1"/>
      <w:numFmt w:val="bullet"/>
      <w:lvlText w:val="•"/>
      <w:lvlJc w:val="left"/>
      <w:pPr>
        <w:tabs>
          <w:tab w:val="num" w:pos="720"/>
        </w:tabs>
        <w:ind w:left="720" w:hanging="360"/>
      </w:pPr>
      <w:rPr>
        <w:rFonts w:ascii="宋体" w:hAnsi="宋体" w:hint="default"/>
      </w:rPr>
    </w:lvl>
    <w:lvl w:ilvl="1" w:tplc="902A3026">
      <w:start w:val="1"/>
      <w:numFmt w:val="bullet"/>
      <w:lvlText w:val="•"/>
      <w:lvlJc w:val="left"/>
      <w:pPr>
        <w:tabs>
          <w:tab w:val="num" w:pos="1440"/>
        </w:tabs>
        <w:ind w:left="1440" w:hanging="360"/>
      </w:pPr>
      <w:rPr>
        <w:rFonts w:ascii="宋体" w:hAnsi="宋体" w:hint="default"/>
      </w:rPr>
    </w:lvl>
    <w:lvl w:ilvl="2" w:tplc="81E830E6" w:tentative="1">
      <w:start w:val="1"/>
      <w:numFmt w:val="bullet"/>
      <w:lvlText w:val="•"/>
      <w:lvlJc w:val="left"/>
      <w:pPr>
        <w:tabs>
          <w:tab w:val="num" w:pos="2160"/>
        </w:tabs>
        <w:ind w:left="2160" w:hanging="360"/>
      </w:pPr>
      <w:rPr>
        <w:rFonts w:ascii="宋体" w:hAnsi="宋体" w:hint="default"/>
      </w:rPr>
    </w:lvl>
    <w:lvl w:ilvl="3" w:tplc="32A07BBC" w:tentative="1">
      <w:start w:val="1"/>
      <w:numFmt w:val="bullet"/>
      <w:lvlText w:val="•"/>
      <w:lvlJc w:val="left"/>
      <w:pPr>
        <w:tabs>
          <w:tab w:val="num" w:pos="2880"/>
        </w:tabs>
        <w:ind w:left="2880" w:hanging="360"/>
      </w:pPr>
      <w:rPr>
        <w:rFonts w:ascii="宋体" w:hAnsi="宋体" w:hint="default"/>
      </w:rPr>
    </w:lvl>
    <w:lvl w:ilvl="4" w:tplc="443AF558" w:tentative="1">
      <w:start w:val="1"/>
      <w:numFmt w:val="bullet"/>
      <w:lvlText w:val="•"/>
      <w:lvlJc w:val="left"/>
      <w:pPr>
        <w:tabs>
          <w:tab w:val="num" w:pos="3600"/>
        </w:tabs>
        <w:ind w:left="3600" w:hanging="360"/>
      </w:pPr>
      <w:rPr>
        <w:rFonts w:ascii="宋体" w:hAnsi="宋体" w:hint="default"/>
      </w:rPr>
    </w:lvl>
    <w:lvl w:ilvl="5" w:tplc="D13A23B6" w:tentative="1">
      <w:start w:val="1"/>
      <w:numFmt w:val="bullet"/>
      <w:lvlText w:val="•"/>
      <w:lvlJc w:val="left"/>
      <w:pPr>
        <w:tabs>
          <w:tab w:val="num" w:pos="4320"/>
        </w:tabs>
        <w:ind w:left="4320" w:hanging="360"/>
      </w:pPr>
      <w:rPr>
        <w:rFonts w:ascii="宋体" w:hAnsi="宋体" w:hint="default"/>
      </w:rPr>
    </w:lvl>
    <w:lvl w:ilvl="6" w:tplc="7648177A" w:tentative="1">
      <w:start w:val="1"/>
      <w:numFmt w:val="bullet"/>
      <w:lvlText w:val="•"/>
      <w:lvlJc w:val="left"/>
      <w:pPr>
        <w:tabs>
          <w:tab w:val="num" w:pos="5040"/>
        </w:tabs>
        <w:ind w:left="5040" w:hanging="360"/>
      </w:pPr>
      <w:rPr>
        <w:rFonts w:ascii="宋体" w:hAnsi="宋体" w:hint="default"/>
      </w:rPr>
    </w:lvl>
    <w:lvl w:ilvl="7" w:tplc="26AA9F44" w:tentative="1">
      <w:start w:val="1"/>
      <w:numFmt w:val="bullet"/>
      <w:lvlText w:val="•"/>
      <w:lvlJc w:val="left"/>
      <w:pPr>
        <w:tabs>
          <w:tab w:val="num" w:pos="5760"/>
        </w:tabs>
        <w:ind w:left="5760" w:hanging="360"/>
      </w:pPr>
      <w:rPr>
        <w:rFonts w:ascii="宋体" w:hAnsi="宋体" w:hint="default"/>
      </w:rPr>
    </w:lvl>
    <w:lvl w:ilvl="8" w:tplc="8F1CCCA6"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5A41B07F"/>
    <w:multiLevelType w:val="singleLevel"/>
    <w:tmpl w:val="5A41B07F"/>
    <w:lvl w:ilvl="0">
      <w:start w:val="1"/>
      <w:numFmt w:val="decimal"/>
      <w:suff w:val="nothing"/>
      <w:lvlText w:val="%1．"/>
      <w:lvlJc w:val="left"/>
      <w:pPr>
        <w:ind w:left="0" w:firstLine="400"/>
      </w:pPr>
      <w:rPr>
        <w:rFonts w:hint="default"/>
      </w:rPr>
    </w:lvl>
  </w:abstractNum>
  <w:abstractNum w:abstractNumId="4" w15:restartNumberingAfterBreak="0">
    <w:nsid w:val="5A41B0D2"/>
    <w:multiLevelType w:val="singleLevel"/>
    <w:tmpl w:val="5A41B0D2"/>
    <w:lvl w:ilvl="0">
      <w:start w:val="3"/>
      <w:numFmt w:val="decimal"/>
      <w:suff w:val="nothing"/>
      <w:lvlText w:val="%1．"/>
      <w:lvlJc w:val="left"/>
      <w:pPr>
        <w:ind w:left="0" w:firstLine="403"/>
      </w:pPr>
      <w:rPr>
        <w:rFonts w:hint="default"/>
      </w:rPr>
    </w:lvl>
  </w:abstractNum>
  <w:abstractNum w:abstractNumId="5" w15:restartNumberingAfterBreak="0">
    <w:nsid w:val="5D5831BA"/>
    <w:multiLevelType w:val="hybridMultilevel"/>
    <w:tmpl w:val="E696CADE"/>
    <w:lvl w:ilvl="0" w:tplc="42C051C0">
      <w:start w:val="1"/>
      <w:numFmt w:val="bullet"/>
      <w:lvlText w:val="•"/>
      <w:lvlJc w:val="left"/>
      <w:pPr>
        <w:tabs>
          <w:tab w:val="num" w:pos="720"/>
        </w:tabs>
        <w:ind w:left="720" w:hanging="360"/>
      </w:pPr>
      <w:rPr>
        <w:rFonts w:ascii="宋体" w:hAnsi="宋体" w:hint="default"/>
      </w:rPr>
    </w:lvl>
    <w:lvl w:ilvl="1" w:tplc="B1C8B28E">
      <w:start w:val="1"/>
      <w:numFmt w:val="bullet"/>
      <w:lvlText w:val="•"/>
      <w:lvlJc w:val="left"/>
      <w:pPr>
        <w:tabs>
          <w:tab w:val="num" w:pos="1440"/>
        </w:tabs>
        <w:ind w:left="1440" w:hanging="360"/>
      </w:pPr>
      <w:rPr>
        <w:rFonts w:ascii="宋体" w:hAnsi="宋体" w:hint="default"/>
      </w:rPr>
    </w:lvl>
    <w:lvl w:ilvl="2" w:tplc="71A098C6" w:tentative="1">
      <w:start w:val="1"/>
      <w:numFmt w:val="bullet"/>
      <w:lvlText w:val="•"/>
      <w:lvlJc w:val="left"/>
      <w:pPr>
        <w:tabs>
          <w:tab w:val="num" w:pos="2160"/>
        </w:tabs>
        <w:ind w:left="2160" w:hanging="360"/>
      </w:pPr>
      <w:rPr>
        <w:rFonts w:ascii="宋体" w:hAnsi="宋体" w:hint="default"/>
      </w:rPr>
    </w:lvl>
    <w:lvl w:ilvl="3" w:tplc="78ACFFA6" w:tentative="1">
      <w:start w:val="1"/>
      <w:numFmt w:val="bullet"/>
      <w:lvlText w:val="•"/>
      <w:lvlJc w:val="left"/>
      <w:pPr>
        <w:tabs>
          <w:tab w:val="num" w:pos="2880"/>
        </w:tabs>
        <w:ind w:left="2880" w:hanging="360"/>
      </w:pPr>
      <w:rPr>
        <w:rFonts w:ascii="宋体" w:hAnsi="宋体" w:hint="default"/>
      </w:rPr>
    </w:lvl>
    <w:lvl w:ilvl="4" w:tplc="3F700300" w:tentative="1">
      <w:start w:val="1"/>
      <w:numFmt w:val="bullet"/>
      <w:lvlText w:val="•"/>
      <w:lvlJc w:val="left"/>
      <w:pPr>
        <w:tabs>
          <w:tab w:val="num" w:pos="3600"/>
        </w:tabs>
        <w:ind w:left="3600" w:hanging="360"/>
      </w:pPr>
      <w:rPr>
        <w:rFonts w:ascii="宋体" w:hAnsi="宋体" w:hint="default"/>
      </w:rPr>
    </w:lvl>
    <w:lvl w:ilvl="5" w:tplc="82100CCA" w:tentative="1">
      <w:start w:val="1"/>
      <w:numFmt w:val="bullet"/>
      <w:lvlText w:val="•"/>
      <w:lvlJc w:val="left"/>
      <w:pPr>
        <w:tabs>
          <w:tab w:val="num" w:pos="4320"/>
        </w:tabs>
        <w:ind w:left="4320" w:hanging="360"/>
      </w:pPr>
      <w:rPr>
        <w:rFonts w:ascii="宋体" w:hAnsi="宋体" w:hint="default"/>
      </w:rPr>
    </w:lvl>
    <w:lvl w:ilvl="6" w:tplc="22C09504" w:tentative="1">
      <w:start w:val="1"/>
      <w:numFmt w:val="bullet"/>
      <w:lvlText w:val="•"/>
      <w:lvlJc w:val="left"/>
      <w:pPr>
        <w:tabs>
          <w:tab w:val="num" w:pos="5040"/>
        </w:tabs>
        <w:ind w:left="5040" w:hanging="360"/>
      </w:pPr>
      <w:rPr>
        <w:rFonts w:ascii="宋体" w:hAnsi="宋体" w:hint="default"/>
      </w:rPr>
    </w:lvl>
    <w:lvl w:ilvl="7" w:tplc="267CEDB8" w:tentative="1">
      <w:start w:val="1"/>
      <w:numFmt w:val="bullet"/>
      <w:lvlText w:val="•"/>
      <w:lvlJc w:val="left"/>
      <w:pPr>
        <w:tabs>
          <w:tab w:val="num" w:pos="5760"/>
        </w:tabs>
        <w:ind w:left="5760" w:hanging="360"/>
      </w:pPr>
      <w:rPr>
        <w:rFonts w:ascii="宋体" w:hAnsi="宋体" w:hint="default"/>
      </w:rPr>
    </w:lvl>
    <w:lvl w:ilvl="8" w:tplc="61A69D7E" w:tentative="1">
      <w:start w:val="1"/>
      <w:numFmt w:val="bullet"/>
      <w:lvlText w:val="•"/>
      <w:lvlJc w:val="left"/>
      <w:pPr>
        <w:tabs>
          <w:tab w:val="num" w:pos="6480"/>
        </w:tabs>
        <w:ind w:left="6480" w:hanging="360"/>
      </w:pPr>
      <w:rPr>
        <w:rFonts w:ascii="宋体" w:hAnsi="宋体" w:hint="default"/>
      </w:rPr>
    </w:lvl>
  </w:abstractNum>
  <w:num w:numId="1" w16cid:durableId="866917522">
    <w:abstractNumId w:val="0"/>
  </w:num>
  <w:num w:numId="2" w16cid:durableId="1208251246">
    <w:abstractNumId w:val="5"/>
  </w:num>
  <w:num w:numId="3" w16cid:durableId="684092908">
    <w:abstractNumId w:val="2"/>
  </w:num>
  <w:num w:numId="4" w16cid:durableId="2118745066">
    <w:abstractNumId w:val="1"/>
  </w:num>
  <w:num w:numId="5" w16cid:durableId="669714818">
    <w:abstractNumId w:val="3"/>
  </w:num>
  <w:num w:numId="6" w16cid:durableId="1271358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ztDAwM7Q0MzU1M7dQ0lEKTi0uzszPAykwrAUA6YSM7iwAAAA="/>
  </w:docVars>
  <w:rsids>
    <w:rsidRoot w:val="00BE686E"/>
    <w:rsid w:val="000032BF"/>
    <w:rsid w:val="00036065"/>
    <w:rsid w:val="00044757"/>
    <w:rsid w:val="00072C12"/>
    <w:rsid w:val="000746FE"/>
    <w:rsid w:val="00085D33"/>
    <w:rsid w:val="00086620"/>
    <w:rsid w:val="00094170"/>
    <w:rsid w:val="000957BF"/>
    <w:rsid w:val="000E4816"/>
    <w:rsid w:val="0010119B"/>
    <w:rsid w:val="00162185"/>
    <w:rsid w:val="00176251"/>
    <w:rsid w:val="001A50E4"/>
    <w:rsid w:val="001D1E9D"/>
    <w:rsid w:val="001E2E74"/>
    <w:rsid w:val="001E39E8"/>
    <w:rsid w:val="001E7CCA"/>
    <w:rsid w:val="001F0F6C"/>
    <w:rsid w:val="001F77FA"/>
    <w:rsid w:val="00246F3C"/>
    <w:rsid w:val="00280C16"/>
    <w:rsid w:val="002828F8"/>
    <w:rsid w:val="00282BE8"/>
    <w:rsid w:val="0029737E"/>
    <w:rsid w:val="002B4D81"/>
    <w:rsid w:val="002F1AA2"/>
    <w:rsid w:val="003158F3"/>
    <w:rsid w:val="00332FC8"/>
    <w:rsid w:val="0034712A"/>
    <w:rsid w:val="00356006"/>
    <w:rsid w:val="00361C77"/>
    <w:rsid w:val="00395016"/>
    <w:rsid w:val="003C2E45"/>
    <w:rsid w:val="003D0683"/>
    <w:rsid w:val="003F1E88"/>
    <w:rsid w:val="00410C75"/>
    <w:rsid w:val="00501AF0"/>
    <w:rsid w:val="005115C9"/>
    <w:rsid w:val="00530A8D"/>
    <w:rsid w:val="0054794E"/>
    <w:rsid w:val="00550BCD"/>
    <w:rsid w:val="0055196E"/>
    <w:rsid w:val="00554F0D"/>
    <w:rsid w:val="00591784"/>
    <w:rsid w:val="005946F6"/>
    <w:rsid w:val="005C027A"/>
    <w:rsid w:val="005E5B9B"/>
    <w:rsid w:val="005F0AC4"/>
    <w:rsid w:val="006076A0"/>
    <w:rsid w:val="006451AA"/>
    <w:rsid w:val="00687FB2"/>
    <w:rsid w:val="006B4379"/>
    <w:rsid w:val="00702066"/>
    <w:rsid w:val="0072673B"/>
    <w:rsid w:val="00736E1D"/>
    <w:rsid w:val="007519B8"/>
    <w:rsid w:val="007601DA"/>
    <w:rsid w:val="00791A74"/>
    <w:rsid w:val="007A44DC"/>
    <w:rsid w:val="007C0A94"/>
    <w:rsid w:val="007C3DA1"/>
    <w:rsid w:val="007E0D5C"/>
    <w:rsid w:val="007E4283"/>
    <w:rsid w:val="007F1D57"/>
    <w:rsid w:val="00861111"/>
    <w:rsid w:val="00910469"/>
    <w:rsid w:val="00980885"/>
    <w:rsid w:val="00990FA2"/>
    <w:rsid w:val="00A04500"/>
    <w:rsid w:val="00A06361"/>
    <w:rsid w:val="00A41C3E"/>
    <w:rsid w:val="00A6101A"/>
    <w:rsid w:val="00A914C4"/>
    <w:rsid w:val="00B33FD2"/>
    <w:rsid w:val="00B43BBD"/>
    <w:rsid w:val="00B47430"/>
    <w:rsid w:val="00B95D72"/>
    <w:rsid w:val="00BE686E"/>
    <w:rsid w:val="00BF1B84"/>
    <w:rsid w:val="00C06808"/>
    <w:rsid w:val="00C415E8"/>
    <w:rsid w:val="00C45158"/>
    <w:rsid w:val="00C63220"/>
    <w:rsid w:val="00C6454D"/>
    <w:rsid w:val="00CA0B99"/>
    <w:rsid w:val="00CA1E0D"/>
    <w:rsid w:val="00CA2943"/>
    <w:rsid w:val="00CB39EE"/>
    <w:rsid w:val="00CB6108"/>
    <w:rsid w:val="00CF27DA"/>
    <w:rsid w:val="00CF648B"/>
    <w:rsid w:val="00D00673"/>
    <w:rsid w:val="00D02CF9"/>
    <w:rsid w:val="00D4552E"/>
    <w:rsid w:val="00D564D0"/>
    <w:rsid w:val="00D566DB"/>
    <w:rsid w:val="00D92348"/>
    <w:rsid w:val="00DB464B"/>
    <w:rsid w:val="00DE0261"/>
    <w:rsid w:val="00DF126D"/>
    <w:rsid w:val="00E36359"/>
    <w:rsid w:val="00E36631"/>
    <w:rsid w:val="00E41680"/>
    <w:rsid w:val="00E50696"/>
    <w:rsid w:val="00E97DB6"/>
    <w:rsid w:val="00EC7235"/>
    <w:rsid w:val="00ED7DBE"/>
    <w:rsid w:val="00F013E0"/>
    <w:rsid w:val="00F03A69"/>
    <w:rsid w:val="00F14A89"/>
    <w:rsid w:val="00F20C27"/>
    <w:rsid w:val="00F26163"/>
    <w:rsid w:val="00F2706C"/>
    <w:rsid w:val="00F435D0"/>
    <w:rsid w:val="00F45EA9"/>
    <w:rsid w:val="00F64CEF"/>
    <w:rsid w:val="00F97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56D0F"/>
  <w15:docId w15:val="{BECA8A7E-3E46-476F-B3EC-263BD527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FE"/>
    <w:pPr>
      <w:ind w:firstLineChars="200" w:firstLine="420"/>
    </w:pPr>
  </w:style>
  <w:style w:type="paragraph" w:styleId="a4">
    <w:name w:val="header"/>
    <w:basedOn w:val="a"/>
    <w:link w:val="a5"/>
    <w:uiPriority w:val="99"/>
    <w:unhideWhenUsed/>
    <w:rsid w:val="005115C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115C9"/>
    <w:rPr>
      <w:sz w:val="18"/>
      <w:szCs w:val="18"/>
    </w:rPr>
  </w:style>
  <w:style w:type="paragraph" w:styleId="a6">
    <w:name w:val="footer"/>
    <w:basedOn w:val="a"/>
    <w:link w:val="a7"/>
    <w:uiPriority w:val="99"/>
    <w:unhideWhenUsed/>
    <w:rsid w:val="005115C9"/>
    <w:pPr>
      <w:tabs>
        <w:tab w:val="center" w:pos="4153"/>
        <w:tab w:val="right" w:pos="8306"/>
      </w:tabs>
      <w:snapToGrid w:val="0"/>
      <w:jc w:val="left"/>
    </w:pPr>
    <w:rPr>
      <w:sz w:val="18"/>
      <w:szCs w:val="18"/>
    </w:rPr>
  </w:style>
  <w:style w:type="character" w:customStyle="1" w:styleId="a7">
    <w:name w:val="页脚 字符"/>
    <w:basedOn w:val="a0"/>
    <w:link w:val="a6"/>
    <w:uiPriority w:val="99"/>
    <w:rsid w:val="005115C9"/>
    <w:rPr>
      <w:sz w:val="18"/>
      <w:szCs w:val="18"/>
    </w:rPr>
  </w:style>
  <w:style w:type="paragraph" w:styleId="a8">
    <w:name w:val="Document Map"/>
    <w:basedOn w:val="a"/>
    <w:link w:val="a9"/>
    <w:uiPriority w:val="99"/>
    <w:semiHidden/>
    <w:unhideWhenUsed/>
    <w:rsid w:val="00501AF0"/>
    <w:rPr>
      <w:rFonts w:ascii="宋体" w:eastAsia="宋体"/>
      <w:sz w:val="18"/>
      <w:szCs w:val="18"/>
    </w:rPr>
  </w:style>
  <w:style w:type="character" w:customStyle="1" w:styleId="a9">
    <w:name w:val="文档结构图 字符"/>
    <w:basedOn w:val="a0"/>
    <w:link w:val="a8"/>
    <w:uiPriority w:val="99"/>
    <w:semiHidden/>
    <w:rsid w:val="00501AF0"/>
    <w:rPr>
      <w:rFonts w:ascii="宋体" w:eastAsia="宋体"/>
      <w:sz w:val="18"/>
      <w:szCs w:val="18"/>
    </w:rPr>
  </w:style>
  <w:style w:type="table" w:styleId="aa">
    <w:name w:val="Table Grid"/>
    <w:basedOn w:val="a1"/>
    <w:uiPriority w:val="39"/>
    <w:rsid w:val="00F270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Revision"/>
    <w:hidden/>
    <w:uiPriority w:val="99"/>
    <w:semiHidden/>
    <w:rsid w:val="00607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9728">
      <w:bodyDiv w:val="1"/>
      <w:marLeft w:val="0"/>
      <w:marRight w:val="0"/>
      <w:marTop w:val="0"/>
      <w:marBottom w:val="0"/>
      <w:divBdr>
        <w:top w:val="none" w:sz="0" w:space="0" w:color="auto"/>
        <w:left w:val="none" w:sz="0" w:space="0" w:color="auto"/>
        <w:bottom w:val="none" w:sz="0" w:space="0" w:color="auto"/>
        <w:right w:val="none" w:sz="0" w:space="0" w:color="auto"/>
      </w:divBdr>
    </w:div>
    <w:div w:id="611714085">
      <w:bodyDiv w:val="1"/>
      <w:marLeft w:val="0"/>
      <w:marRight w:val="0"/>
      <w:marTop w:val="0"/>
      <w:marBottom w:val="0"/>
      <w:divBdr>
        <w:top w:val="none" w:sz="0" w:space="0" w:color="auto"/>
        <w:left w:val="none" w:sz="0" w:space="0" w:color="auto"/>
        <w:bottom w:val="none" w:sz="0" w:space="0" w:color="auto"/>
        <w:right w:val="none" w:sz="0" w:space="0" w:color="auto"/>
      </w:divBdr>
    </w:div>
    <w:div w:id="1042942616">
      <w:bodyDiv w:val="1"/>
      <w:marLeft w:val="0"/>
      <w:marRight w:val="0"/>
      <w:marTop w:val="0"/>
      <w:marBottom w:val="0"/>
      <w:divBdr>
        <w:top w:val="none" w:sz="0" w:space="0" w:color="auto"/>
        <w:left w:val="none" w:sz="0" w:space="0" w:color="auto"/>
        <w:bottom w:val="none" w:sz="0" w:space="0" w:color="auto"/>
        <w:right w:val="none" w:sz="0" w:space="0" w:color="auto"/>
      </w:divBdr>
    </w:div>
    <w:div w:id="1590308159">
      <w:bodyDiv w:val="1"/>
      <w:marLeft w:val="0"/>
      <w:marRight w:val="0"/>
      <w:marTop w:val="0"/>
      <w:marBottom w:val="0"/>
      <w:divBdr>
        <w:top w:val="none" w:sz="0" w:space="0" w:color="auto"/>
        <w:left w:val="none" w:sz="0" w:space="0" w:color="auto"/>
        <w:bottom w:val="none" w:sz="0" w:space="0" w:color="auto"/>
        <w:right w:val="none" w:sz="0" w:space="0" w:color="auto"/>
      </w:divBdr>
    </w:div>
    <w:div w:id="1624651251">
      <w:bodyDiv w:val="1"/>
      <w:marLeft w:val="0"/>
      <w:marRight w:val="0"/>
      <w:marTop w:val="0"/>
      <w:marBottom w:val="0"/>
      <w:divBdr>
        <w:top w:val="none" w:sz="0" w:space="0" w:color="auto"/>
        <w:left w:val="none" w:sz="0" w:space="0" w:color="auto"/>
        <w:bottom w:val="none" w:sz="0" w:space="0" w:color="auto"/>
        <w:right w:val="none" w:sz="0" w:space="0" w:color="auto"/>
      </w:divBdr>
    </w:div>
    <w:div w:id="20321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526D-04A5-432A-B82E-EF2FCE48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rongchong84@163.com</dc:creator>
  <cp:lastModifiedBy>jj c</cp:lastModifiedBy>
  <cp:revision>12</cp:revision>
  <cp:lastPrinted>2020-01-15T13:47:00Z</cp:lastPrinted>
  <dcterms:created xsi:type="dcterms:W3CDTF">2024-03-07T08:31:00Z</dcterms:created>
  <dcterms:modified xsi:type="dcterms:W3CDTF">2024-03-11T07:38:00Z</dcterms:modified>
</cp:coreProperties>
</file>